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5C" w:rsidRDefault="00CC2E0C" w:rsidP="00CC2E0C">
      <w:pPr>
        <w:jc w:val="center"/>
        <w:rPr>
          <w:b/>
          <w:sz w:val="36"/>
          <w:szCs w:val="36"/>
        </w:rPr>
      </w:pPr>
      <w:r w:rsidRPr="00CC2E0C">
        <w:rPr>
          <w:b/>
          <w:sz w:val="36"/>
          <w:szCs w:val="36"/>
        </w:rPr>
        <w:t>Supporting Documents to Child Protection Policy 2025</w:t>
      </w:r>
      <w:r w:rsidR="00057F8F">
        <w:rPr>
          <w:b/>
          <w:sz w:val="36"/>
          <w:szCs w:val="36"/>
        </w:rPr>
        <w:t>-26</w:t>
      </w:r>
      <w:bookmarkStart w:id="0" w:name="_GoBack"/>
      <w:bookmarkEnd w:id="0"/>
    </w:p>
    <w:p w:rsidR="00CC2E0C" w:rsidRPr="00994F14" w:rsidRDefault="00CC2E0C" w:rsidP="00CC2E0C">
      <w:pPr>
        <w:jc w:val="center"/>
        <w:rPr>
          <w:sz w:val="36"/>
          <w:szCs w:val="36"/>
        </w:rPr>
      </w:pPr>
    </w:p>
    <w:p w:rsidR="00CC2E0C" w:rsidRPr="00994F14" w:rsidRDefault="00CC2E0C" w:rsidP="00994F14">
      <w:pPr>
        <w:numPr>
          <w:ilvl w:val="0"/>
          <w:numId w:val="6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994F14">
        <w:rPr>
          <w:rFonts w:ascii="Arial" w:hAnsi="Arial" w:cs="Arial"/>
        </w:rPr>
        <w:t xml:space="preserve">Guidance for Safer Working Practice for Adults who Work with Children and Young People in Education Settings - </w:t>
      </w:r>
      <w:hyperlink r:id="rId5" w:history="1">
        <w:r w:rsidRPr="00994F14">
          <w:rPr>
            <w:rStyle w:val="Hyperlink"/>
            <w:rFonts w:ascii="Arial" w:hAnsi="Arial" w:cs="Arial"/>
            <w:color w:val="auto"/>
          </w:rPr>
          <w:t>Safer Recruitment Consortium</w:t>
        </w:r>
      </w:hyperlink>
    </w:p>
    <w:p w:rsidR="00CC2E0C" w:rsidRPr="00994F14" w:rsidRDefault="00CC2E0C" w:rsidP="00CC2E0C">
      <w:pPr>
        <w:spacing w:after="0" w:line="240" w:lineRule="auto"/>
        <w:ind w:left="1080"/>
        <w:rPr>
          <w:rFonts w:ascii="Arial" w:hAnsi="Arial" w:cs="Arial"/>
        </w:rPr>
      </w:pPr>
    </w:p>
    <w:p w:rsidR="00CC2E0C" w:rsidRPr="00994F14" w:rsidRDefault="00057F8F" w:rsidP="00994F1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hyperlink r:id="rId6" w:history="1">
        <w:r w:rsidR="00CC2E0C" w:rsidRPr="00994F14">
          <w:rPr>
            <w:rStyle w:val="Hyperlink"/>
            <w:rFonts w:ascii="Arial" w:hAnsi="Arial" w:cs="Arial"/>
            <w:color w:val="auto"/>
          </w:rPr>
          <w:t>What to do if you are worried a child is being abused</w:t>
        </w:r>
      </w:hyperlink>
      <w:r w:rsidR="00CC2E0C" w:rsidRPr="00994F14">
        <w:rPr>
          <w:rFonts w:ascii="Arial" w:hAnsi="Arial" w:cs="Arial"/>
        </w:rPr>
        <w:t xml:space="preserve"> </w:t>
      </w:r>
    </w:p>
    <w:p w:rsidR="00CC2E0C" w:rsidRPr="00994F14" w:rsidRDefault="00CC2E0C" w:rsidP="00CC2E0C">
      <w:pPr>
        <w:pStyle w:val="ListParagraph"/>
        <w:rPr>
          <w:rFonts w:ascii="Arial" w:hAnsi="Arial" w:cs="Arial"/>
        </w:rPr>
      </w:pPr>
    </w:p>
    <w:p w:rsidR="00CC2E0C" w:rsidRPr="00994F14" w:rsidRDefault="00057F8F" w:rsidP="00994F14">
      <w:pPr>
        <w:numPr>
          <w:ilvl w:val="0"/>
          <w:numId w:val="6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hyperlink r:id="rId7" w:history="1">
        <w:r w:rsidR="00CC2E0C" w:rsidRPr="00994F14">
          <w:rPr>
            <w:rStyle w:val="Hyperlink"/>
            <w:rFonts w:ascii="Arial" w:hAnsi="Arial" w:cs="Arial"/>
            <w:color w:val="auto"/>
          </w:rPr>
          <w:t>Early Years Foundation Stage (EYFS) Statutory Framework: The Safeguarding and Welfare Requirements</w:t>
        </w:r>
      </w:hyperlink>
    </w:p>
    <w:p w:rsidR="00CC2E0C" w:rsidRPr="00994F14" w:rsidRDefault="00CC2E0C" w:rsidP="00CC2E0C">
      <w:pPr>
        <w:pStyle w:val="ListParagraph"/>
        <w:rPr>
          <w:rFonts w:ascii="Arial" w:hAnsi="Arial" w:cs="Arial"/>
        </w:rPr>
      </w:pPr>
    </w:p>
    <w:p w:rsidR="00CC2E0C" w:rsidRPr="00994F14" w:rsidRDefault="00CC2E0C" w:rsidP="00994F1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94F14">
        <w:rPr>
          <w:rFonts w:ascii="Arial" w:hAnsi="Arial" w:cs="Arial"/>
        </w:rPr>
        <w:t>‘</w:t>
      </w:r>
      <w:hyperlink r:id="rId8" w:history="1">
        <w:r w:rsidRPr="00994F14">
          <w:rPr>
            <w:rStyle w:val="Hyperlink"/>
            <w:rFonts w:ascii="Arial" w:hAnsi="Arial" w:cs="Arial"/>
            <w:color w:val="auto"/>
          </w:rPr>
          <w:t>Searching, screening and confiscation at school</w:t>
        </w:r>
      </w:hyperlink>
      <w:r w:rsidRPr="00994F14">
        <w:rPr>
          <w:rFonts w:ascii="Arial" w:hAnsi="Arial" w:cs="Arial"/>
        </w:rPr>
        <w:t>’ guidance</w:t>
      </w:r>
    </w:p>
    <w:p w:rsidR="003B6DDA" w:rsidRPr="00994F14" w:rsidRDefault="003B6DDA" w:rsidP="003B6DDA">
      <w:pPr>
        <w:pStyle w:val="ListParagraph"/>
        <w:rPr>
          <w:rFonts w:ascii="Arial" w:hAnsi="Arial" w:cs="Arial"/>
        </w:rPr>
      </w:pPr>
    </w:p>
    <w:p w:rsidR="003B6DDA" w:rsidRPr="00C614DB" w:rsidRDefault="003B6DDA" w:rsidP="00994F1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614DB">
        <w:rPr>
          <w:rFonts w:ascii="Arial" w:hAnsi="Arial" w:cs="Arial"/>
        </w:rPr>
        <w:t>KCSIE, the</w:t>
      </w:r>
      <w:r w:rsidRPr="00C614DB">
        <w:rPr>
          <w:rFonts w:ascii="Arial" w:hAnsi="Arial" w:cs="Arial"/>
          <w:shd w:val="clear" w:color="auto" w:fill="E6E6E6"/>
        </w:rPr>
        <w:t xml:space="preserve"> </w:t>
      </w:r>
      <w:hyperlink r:id="rId9" w:history="1">
        <w:r w:rsidRPr="00C614DB">
          <w:rPr>
            <w:rStyle w:val="Hyperlink"/>
            <w:rFonts w:ascii="Arial" w:hAnsi="Arial" w:cs="Arial"/>
            <w:color w:val="auto"/>
          </w:rPr>
          <w:t>Information Commissioner’s Office</w:t>
        </w:r>
      </w:hyperlink>
      <w:r w:rsidRPr="00C614DB">
        <w:rPr>
          <w:rFonts w:ascii="Arial" w:hAnsi="Arial" w:cs="Arial"/>
        </w:rPr>
        <w:t xml:space="preserve"> (ICO)</w:t>
      </w:r>
    </w:p>
    <w:p w:rsidR="003B6DDA" w:rsidRPr="00C614DB" w:rsidRDefault="003B6DDA" w:rsidP="003B6DDA">
      <w:pPr>
        <w:spacing w:after="0" w:line="240" w:lineRule="auto"/>
        <w:ind w:left="720"/>
        <w:rPr>
          <w:rFonts w:ascii="Arial" w:hAnsi="Arial" w:cs="Arial"/>
        </w:rPr>
      </w:pPr>
    </w:p>
    <w:p w:rsidR="003B6DDA" w:rsidRPr="00C614DB" w:rsidRDefault="003B6DDA" w:rsidP="00994F14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614DB">
        <w:rPr>
          <w:rFonts w:ascii="Arial" w:hAnsi="Arial" w:cs="Arial"/>
        </w:rPr>
        <w:t xml:space="preserve">DfE </w:t>
      </w:r>
      <w:hyperlink r:id="rId10" w:history="1">
        <w:r w:rsidRPr="00C614DB">
          <w:rPr>
            <w:rStyle w:val="Hyperlink"/>
            <w:rFonts w:ascii="Arial" w:hAnsi="Arial" w:cs="Arial"/>
            <w:color w:val="auto"/>
          </w:rPr>
          <w:t>Data Protection in schools guidance</w:t>
        </w:r>
      </w:hyperlink>
      <w:r w:rsidRPr="00C614DB">
        <w:rPr>
          <w:rFonts w:ascii="Arial" w:hAnsi="Arial" w:cs="Arial"/>
        </w:rPr>
        <w:t xml:space="preserve"> </w:t>
      </w:r>
    </w:p>
    <w:p w:rsidR="003B6DDA" w:rsidRPr="00C614DB" w:rsidRDefault="003B6DDA" w:rsidP="003B6DDA">
      <w:pPr>
        <w:pStyle w:val="ListParagraph"/>
        <w:rPr>
          <w:rFonts w:ascii="Arial" w:hAnsi="Arial" w:cs="Arial"/>
        </w:rPr>
      </w:pPr>
    </w:p>
    <w:p w:rsidR="003B6DDA" w:rsidRPr="00C614DB" w:rsidRDefault="003B6DDA" w:rsidP="00994F14">
      <w:pPr>
        <w:numPr>
          <w:ilvl w:val="0"/>
          <w:numId w:val="6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C614DB">
        <w:rPr>
          <w:rFonts w:ascii="Arial" w:hAnsi="Arial" w:cs="Arial"/>
        </w:rPr>
        <w:t>DfE ‘</w:t>
      </w:r>
      <w:hyperlink r:id="rId11" w:history="1">
        <w:r w:rsidRPr="00C614DB">
          <w:rPr>
            <w:rStyle w:val="Hyperlink"/>
            <w:rFonts w:ascii="Arial" w:hAnsi="Arial" w:cs="Arial"/>
            <w:color w:val="auto"/>
          </w:rPr>
          <w:t>Information sharing advice for safeguarding practitioners</w:t>
        </w:r>
      </w:hyperlink>
    </w:p>
    <w:p w:rsidR="00994F14" w:rsidRPr="00C614DB" w:rsidRDefault="00994F14" w:rsidP="00994F14">
      <w:pPr>
        <w:pStyle w:val="ListParagraph"/>
        <w:rPr>
          <w:rFonts w:ascii="Arial" w:hAnsi="Arial" w:cs="Arial"/>
        </w:rPr>
      </w:pPr>
    </w:p>
    <w:p w:rsidR="00C614DB" w:rsidRDefault="00994F14" w:rsidP="00C614DB">
      <w:pPr>
        <w:numPr>
          <w:ilvl w:val="0"/>
          <w:numId w:val="6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C614DB">
        <w:rPr>
          <w:rFonts w:ascii="Arial" w:hAnsi="Arial" w:cs="Arial"/>
          <w:iCs/>
        </w:rPr>
        <w:t xml:space="preserve">DfE </w:t>
      </w:r>
      <w:hyperlink r:id="rId12" w:history="1">
        <w:r w:rsidRPr="00C614DB">
          <w:rPr>
            <w:rStyle w:val="Hyperlink"/>
            <w:rFonts w:ascii="Arial" w:hAnsi="Arial" w:cs="Arial"/>
            <w:iCs/>
            <w:color w:val="auto"/>
          </w:rPr>
          <w:t>The Prevent duty: safeguarding learners vulnerable to radicalisation - GOV.UK (www.gov.uk)</w:t>
        </w:r>
      </w:hyperlink>
    </w:p>
    <w:p w:rsidR="00C614DB" w:rsidRDefault="00C614DB" w:rsidP="00C614DB">
      <w:pPr>
        <w:pStyle w:val="ListParagraph"/>
        <w:rPr>
          <w:rFonts w:ascii="Arial" w:hAnsi="Arial" w:cs="Arial"/>
          <w:iCs/>
        </w:rPr>
      </w:pPr>
    </w:p>
    <w:p w:rsidR="00C614DB" w:rsidRPr="00C614DB" w:rsidRDefault="00C614DB" w:rsidP="00C614DB">
      <w:pPr>
        <w:numPr>
          <w:ilvl w:val="0"/>
          <w:numId w:val="6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C614DB">
        <w:rPr>
          <w:rFonts w:ascii="Arial" w:hAnsi="Arial" w:cs="Arial"/>
          <w:iCs/>
        </w:rPr>
        <w:t xml:space="preserve">DfE’s </w:t>
      </w:r>
      <w:hyperlink r:id="rId13" w:history="1">
        <w:r w:rsidRPr="00C614DB">
          <w:rPr>
            <w:rStyle w:val="Hyperlink"/>
            <w:rFonts w:ascii="Arial" w:hAnsi="Arial" w:cs="Arial"/>
            <w:iCs/>
            <w:color w:val="auto"/>
          </w:rPr>
          <w:t>‘plan technology for your school service’</w:t>
        </w:r>
      </w:hyperlink>
    </w:p>
    <w:p w:rsidR="00C614DB" w:rsidRDefault="00C614DB" w:rsidP="00C614DB">
      <w:pPr>
        <w:pStyle w:val="ListParagraph"/>
        <w:rPr>
          <w:rFonts w:ascii="Arial" w:hAnsi="Arial" w:cs="Arial"/>
        </w:rPr>
      </w:pPr>
    </w:p>
    <w:p w:rsidR="00C614DB" w:rsidRPr="00143FC2" w:rsidRDefault="00057F8F" w:rsidP="00C614D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hyperlink r:id="rId14" w:history="1">
        <w:r w:rsidR="00143FC2" w:rsidRPr="00143FC2">
          <w:rPr>
            <w:rStyle w:val="Hyperlink"/>
            <w:rFonts w:ascii="Arial" w:hAnsi="Arial" w:cs="Arial"/>
            <w:color w:val="auto"/>
          </w:rPr>
          <w:t>Developing and implementing a low-level concerns policy’</w:t>
        </w:r>
      </w:hyperlink>
      <w:r w:rsidR="00143FC2" w:rsidRPr="00143FC2">
        <w:t>.</w:t>
      </w:r>
    </w:p>
    <w:p w:rsidR="00143FC2" w:rsidRDefault="00143FC2" w:rsidP="00143FC2">
      <w:pPr>
        <w:pStyle w:val="ListParagraph"/>
        <w:rPr>
          <w:rFonts w:ascii="Arial" w:hAnsi="Arial" w:cs="Arial"/>
        </w:rPr>
      </w:pPr>
    </w:p>
    <w:p w:rsidR="00143FC2" w:rsidRPr="00C614DB" w:rsidRDefault="00143FC2" w:rsidP="00C614D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</w:p>
    <w:p w:rsidR="00CC2E0C" w:rsidRDefault="00CC2E0C"/>
    <w:p w:rsidR="00CC2E0C" w:rsidRDefault="00CC2E0C"/>
    <w:sectPr w:rsidR="00CC2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EE6"/>
    <w:multiLevelType w:val="hybridMultilevel"/>
    <w:tmpl w:val="80805290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F6AED"/>
    <w:multiLevelType w:val="hybridMultilevel"/>
    <w:tmpl w:val="3FBA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8516A"/>
    <w:multiLevelType w:val="hybridMultilevel"/>
    <w:tmpl w:val="08920C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1191"/>
    <w:multiLevelType w:val="hybridMultilevel"/>
    <w:tmpl w:val="05D62874"/>
    <w:lvl w:ilvl="0" w:tplc="65D04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562BA"/>
    <w:multiLevelType w:val="hybridMultilevel"/>
    <w:tmpl w:val="39A6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87A53"/>
    <w:multiLevelType w:val="hybridMultilevel"/>
    <w:tmpl w:val="15FE1798"/>
    <w:lvl w:ilvl="0" w:tplc="9922182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1E02C2"/>
    <w:multiLevelType w:val="hybridMultilevel"/>
    <w:tmpl w:val="0142B7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0C"/>
    <w:rsid w:val="00057F8F"/>
    <w:rsid w:val="00143FC2"/>
    <w:rsid w:val="003B6DDA"/>
    <w:rsid w:val="006D44AA"/>
    <w:rsid w:val="00994F14"/>
    <w:rsid w:val="00A37D5C"/>
    <w:rsid w:val="00C614DB"/>
    <w:rsid w:val="00C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FEBF"/>
  <w15:chartTrackingRefBased/>
  <w15:docId w15:val="{ECFDB625-0E7E-44B4-AC19-3A1C2100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sid w:val="00CC2E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E0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arching-screening-and-confiscation" TargetMode="External"/><Relationship Id="rId13" Type="http://schemas.openxmlformats.org/officeDocument/2006/relationships/hyperlink" Target="https://www.gov.uk/guidance/plan-technology-for-your-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arly-years-foundation-stage-framework--2" TargetMode="External"/><Relationship Id="rId12" Type="http://schemas.openxmlformats.org/officeDocument/2006/relationships/hyperlink" Target="https://www.gov.uk/government/publications/the-prevent-duty-safeguarding-learners-vulnerable-to-radicalisa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what-to-do-if-youre-worried-a-child-is-being-abused--2" TargetMode="Externa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hyperlink" Target="https://saferrecruitmentconsortium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uk/guidance/data-protection-in-schoo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for-organisations/" TargetMode="External"/><Relationship Id="rId14" Type="http://schemas.openxmlformats.org/officeDocument/2006/relationships/hyperlink" Target="https://www.farrer.co.uk/news-and-insights/developing-and-implementing-a-low-level-concerns-policy-a-guide-for-organisations-which-work-with-child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2025-07-31T12:54:00Z</dcterms:created>
  <dcterms:modified xsi:type="dcterms:W3CDTF">2025-09-06T12:45:00Z</dcterms:modified>
</cp:coreProperties>
</file>