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37DA" w14:textId="77777777" w:rsidR="001433BB" w:rsidRPr="00B37A3D" w:rsidRDefault="001433BB" w:rsidP="001433BB">
      <w:pPr>
        <w:spacing w:after="160"/>
        <w:jc w:val="center"/>
        <w:rPr>
          <w:rFonts w:ascii="Arial" w:eastAsiaTheme="minorEastAsia" w:hAnsi="Arial" w:cs="Arial"/>
          <w:b/>
          <w:sz w:val="32"/>
          <w:szCs w:val="28"/>
        </w:rPr>
      </w:pPr>
      <w:bookmarkStart w:id="0" w:name="_Hlk182563278"/>
      <w:r w:rsidRPr="000B69D9">
        <w:rPr>
          <w:rFonts w:ascii="Arial" w:hAnsi="Arial" w:cs="Arial"/>
          <w:color w:val="009EFF"/>
          <w:sz w:val="50"/>
          <w:szCs w:val="50"/>
        </w:rPr>
        <w:t>St George’s Church of England (VC) Primary School</w:t>
      </w:r>
    </w:p>
    <w:bookmarkEnd w:id="0"/>
    <w:p w14:paraId="58C573BF" w14:textId="427900CD" w:rsidR="001433BB" w:rsidRDefault="001433BB" w:rsidP="001433BB">
      <w:pPr>
        <w:pStyle w:val="Heading1"/>
        <w:jc w:val="center"/>
        <w:rPr>
          <w:rFonts w:ascii="Arial" w:eastAsia="Calibri" w:hAnsi="Arial" w:cs="Arial"/>
          <w:color w:val="auto"/>
          <w:sz w:val="50"/>
          <w:szCs w:val="50"/>
        </w:rPr>
      </w:pPr>
      <w:r>
        <w:rPr>
          <w:rFonts w:ascii="Arial" w:eastAsia="Calibri" w:hAnsi="Arial" w:cs="Arial"/>
          <w:color w:val="auto"/>
          <w:sz w:val="50"/>
          <w:szCs w:val="50"/>
        </w:rPr>
        <w:t>SEN &amp; Disability Policy</w:t>
      </w:r>
    </w:p>
    <w:p w14:paraId="3A190AB6" w14:textId="14B0A25E" w:rsidR="001433BB" w:rsidRPr="001433BB" w:rsidRDefault="001433BB" w:rsidP="001433BB">
      <w:pPr>
        <w:rPr>
          <w:lang w:eastAsia="en-GB"/>
        </w:rPr>
      </w:pPr>
    </w:p>
    <w:p w14:paraId="29F64027" w14:textId="77777777" w:rsidR="001433BB" w:rsidRPr="004E5463" w:rsidRDefault="001433BB" w:rsidP="001433BB">
      <w:pPr>
        <w:rPr>
          <w:rFonts w:ascii="Arial" w:hAnsi="Arial" w:cs="Arial"/>
          <w:b/>
          <w:sz w:val="24"/>
          <w:szCs w:val="24"/>
        </w:rPr>
      </w:pPr>
      <w:r w:rsidRPr="00D722E3">
        <w:rPr>
          <w:rFonts w:cs="Arial"/>
          <w:noProof/>
          <w:sz w:val="24"/>
          <w:szCs w:val="24"/>
        </w:rPr>
        <mc:AlternateContent>
          <mc:Choice Requires="wpg">
            <w:drawing>
              <wp:anchor distT="0" distB="0" distL="114300" distR="114300" simplePos="0" relativeHeight="251659264" behindDoc="0" locked="0" layoutInCell="1" allowOverlap="1" wp14:anchorId="706B2F47" wp14:editId="5B019EDE">
                <wp:simplePos x="0" y="0"/>
                <wp:positionH relativeFrom="page">
                  <wp:posOffset>2186369</wp:posOffset>
                </wp:positionH>
                <wp:positionV relativeFrom="paragraph">
                  <wp:posOffset>76770</wp:posOffset>
                </wp:positionV>
                <wp:extent cx="3179446" cy="1852653"/>
                <wp:effectExtent l="0" t="0" r="1905" b="0"/>
                <wp:wrapNone/>
                <wp:docPr id="1" name="Group 1"/>
                <wp:cNvGraphicFramePr/>
                <a:graphic xmlns:a="http://schemas.openxmlformats.org/drawingml/2006/main">
                  <a:graphicData uri="http://schemas.microsoft.com/office/word/2010/wordprocessingGroup">
                    <wpg:wgp>
                      <wpg:cNvGrpSpPr/>
                      <wpg:grpSpPr>
                        <a:xfrm>
                          <a:off x="0" y="0"/>
                          <a:ext cx="3179446" cy="1852653"/>
                          <a:chOff x="0" y="0"/>
                          <a:chExt cx="3179446" cy="1852653"/>
                        </a:xfrm>
                      </wpg:grpSpPr>
                      <pic:pic xmlns:pic="http://schemas.openxmlformats.org/drawingml/2006/picture">
                        <pic:nvPicPr>
                          <pic:cNvPr id="2" name="Picture 2" descr="school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87179" y="0"/>
                            <a:ext cx="1630680" cy="1313180"/>
                          </a:xfrm>
                          <a:prstGeom prst="rect">
                            <a:avLst/>
                          </a:prstGeom>
                          <a:noFill/>
                          <a:ln>
                            <a:noFill/>
                          </a:ln>
                        </pic:spPr>
                      </pic:pic>
                      <wps:wsp>
                        <wps:cNvPr id="3" name="Text Box 2"/>
                        <wps:cNvSpPr txBox="1">
                          <a:spLocks noChangeArrowheads="1"/>
                        </wps:cNvSpPr>
                        <wps:spPr bwMode="auto">
                          <a:xfrm>
                            <a:off x="0" y="1423283"/>
                            <a:ext cx="3179446" cy="429370"/>
                          </a:xfrm>
                          <a:prstGeom prst="rect">
                            <a:avLst/>
                          </a:prstGeom>
                          <a:solidFill>
                            <a:srgbClr val="FFFFFF"/>
                          </a:solidFill>
                          <a:ln w="9525">
                            <a:noFill/>
                            <a:miter lim="800000"/>
                            <a:headEnd/>
                            <a:tailEnd/>
                          </a:ln>
                        </wps:spPr>
                        <wps:txbx>
                          <w:txbxContent>
                            <w:p w14:paraId="6EB8238A" w14:textId="77777777" w:rsidR="001433BB" w:rsidRDefault="001433BB" w:rsidP="001433BB">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29384F02" w14:textId="77777777" w:rsidR="001433BB" w:rsidRDefault="001433BB" w:rsidP="001433BB">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wps:txbx>
                        <wps:bodyPr rot="0" vert="horz" wrap="square" lIns="91440" tIns="45720" rIns="91440" bIns="45720" anchor="t" anchorCtr="0">
                          <a:noAutofit/>
                        </wps:bodyPr>
                      </wps:wsp>
                    </wpg:wgp>
                  </a:graphicData>
                </a:graphic>
              </wp:anchor>
            </w:drawing>
          </mc:Choice>
          <mc:Fallback>
            <w:pict>
              <v:group w14:anchorId="706B2F47" id="Group 1" o:spid="_x0000_s1026" style="position:absolute;margin-left:172.15pt;margin-top:6.05pt;width:250.35pt;height:145.9pt;z-index:251659264;mso-position-horizontal-relative:page" coordsize="31794,18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chool logo" style="position:absolute;left:7871;width:16307;height:1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">
                  <v:imagedata r:id="rId12" o:title="school logo"/>
                </v:shape>
                <v:shapetype id="_x0000_t202" coordsize="21600,21600" o:spt="202" path="m,l,21600r21600,l21600,xe">
                  <v:stroke joinstyle="miter"/>
                  <v:path gradientshapeok="t" o:connecttype="rect"/>
                </v:shapetype>
                <v:shape id="Text Box 2" o:spid="_x0000_s1028" type="#_x0000_t202" style="position:absolute;top:14232;width:31794;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EB8238A" w14:textId="77777777" w:rsidR="001433BB" w:rsidRDefault="001433BB" w:rsidP="001433BB">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29384F02" w14:textId="77777777" w:rsidR="001433BB" w:rsidRDefault="001433BB" w:rsidP="001433BB">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v:textbox>
                </v:shape>
                <w10:wrap anchorx="page"/>
              </v:group>
            </w:pict>
          </mc:Fallback>
        </mc:AlternateContent>
      </w:r>
    </w:p>
    <w:p w14:paraId="6707E2DF" w14:textId="77777777" w:rsidR="001433BB" w:rsidRPr="004E5463" w:rsidRDefault="001433BB" w:rsidP="001433BB">
      <w:pPr>
        <w:rPr>
          <w:rFonts w:ascii="Arial" w:hAnsi="Arial" w:cs="Arial"/>
          <w:b/>
          <w:sz w:val="24"/>
          <w:szCs w:val="24"/>
        </w:rPr>
      </w:pPr>
    </w:p>
    <w:p w14:paraId="34976286" w14:textId="77777777" w:rsidR="001433BB" w:rsidRPr="004E5463" w:rsidRDefault="001433BB" w:rsidP="001433BB">
      <w:pPr>
        <w:jc w:val="center"/>
        <w:rPr>
          <w:rFonts w:ascii="Arial" w:hAnsi="Arial" w:cs="Arial"/>
          <w:b/>
          <w:sz w:val="24"/>
          <w:szCs w:val="24"/>
        </w:rPr>
      </w:pPr>
    </w:p>
    <w:p w14:paraId="2EAB7C88" w14:textId="77777777" w:rsidR="001433BB" w:rsidRPr="004E5463" w:rsidRDefault="001433BB" w:rsidP="001433BB">
      <w:pPr>
        <w:jc w:val="center"/>
        <w:rPr>
          <w:rFonts w:ascii="Arial" w:hAnsi="Arial" w:cs="Arial"/>
          <w:b/>
          <w:sz w:val="32"/>
          <w:szCs w:val="32"/>
        </w:rPr>
      </w:pPr>
    </w:p>
    <w:p w14:paraId="03D53CAF" w14:textId="77777777" w:rsidR="001433BB" w:rsidRPr="004E5463" w:rsidRDefault="001433BB" w:rsidP="001433BB">
      <w:pPr>
        <w:jc w:val="center"/>
        <w:rPr>
          <w:rFonts w:ascii="Arial" w:hAnsi="Arial" w:cs="Arial"/>
          <w:b/>
          <w:sz w:val="24"/>
          <w:szCs w:val="24"/>
          <w:u w:val="single"/>
        </w:rPr>
      </w:pPr>
    </w:p>
    <w:p w14:paraId="2685BFCC" w14:textId="77777777" w:rsidR="001433BB" w:rsidRDefault="001433BB" w:rsidP="001433BB">
      <w:pPr>
        <w:jc w:val="center"/>
        <w:rPr>
          <w:rFonts w:ascii="Arial" w:hAnsi="Arial" w:cs="Arial"/>
          <w:b/>
          <w:sz w:val="28"/>
          <w:szCs w:val="24"/>
          <w:u w:val="single"/>
        </w:rPr>
      </w:pPr>
    </w:p>
    <w:p w14:paraId="741BADC1" w14:textId="77777777" w:rsidR="001433BB" w:rsidRPr="004E5463" w:rsidRDefault="001433BB" w:rsidP="001433BB">
      <w:pPr>
        <w:jc w:val="center"/>
        <w:rPr>
          <w:rFonts w:ascii="Arial" w:hAnsi="Arial" w:cs="Arial"/>
          <w:b/>
          <w:sz w:val="28"/>
          <w:szCs w:val="24"/>
        </w:rPr>
      </w:pPr>
      <w:r w:rsidRPr="004E5463">
        <w:rPr>
          <w:rFonts w:ascii="Arial" w:hAnsi="Arial" w:cs="Arial"/>
          <w:b/>
          <w:sz w:val="28"/>
          <w:szCs w:val="24"/>
          <w:u w:val="single"/>
        </w:rPr>
        <w:t xml:space="preserve">Key Details </w:t>
      </w:r>
    </w:p>
    <w:tbl>
      <w:tblPr>
        <w:tblStyle w:val="TableGrid"/>
        <w:tblW w:w="10916" w:type="dxa"/>
        <w:tblInd w:w="-945" w:type="dxa"/>
        <w:tblLook w:val="04A0" w:firstRow="1" w:lastRow="0" w:firstColumn="1" w:lastColumn="0" w:noHBand="0" w:noVBand="1"/>
      </w:tblPr>
      <w:tblGrid>
        <w:gridCol w:w="2925"/>
        <w:gridCol w:w="3118"/>
        <w:gridCol w:w="4873"/>
      </w:tblGrid>
      <w:tr w:rsidR="001433BB" w:rsidRPr="000B69D9" w14:paraId="5D95889E" w14:textId="77777777" w:rsidTr="001433BB">
        <w:trPr>
          <w:trHeight w:val="582"/>
        </w:trPr>
        <w:tc>
          <w:tcPr>
            <w:tcW w:w="2925" w:type="dxa"/>
            <w:shd w:val="clear" w:color="auto" w:fill="EEECE1" w:themeFill="background2"/>
          </w:tcPr>
          <w:p w14:paraId="64E5AB3D" w14:textId="77777777" w:rsidR="001433BB" w:rsidRPr="000B69D9" w:rsidRDefault="001433BB" w:rsidP="00341113">
            <w:pPr>
              <w:rPr>
                <w:rFonts w:ascii="Arial" w:eastAsia="Calibri" w:hAnsi="Arial" w:cs="Arial"/>
                <w:iCs/>
                <w:sz w:val="24"/>
                <w:szCs w:val="24"/>
              </w:rPr>
            </w:pPr>
          </w:p>
        </w:tc>
        <w:tc>
          <w:tcPr>
            <w:tcW w:w="3118" w:type="dxa"/>
            <w:shd w:val="clear" w:color="auto" w:fill="EEECE1" w:themeFill="background2"/>
            <w:vAlign w:val="center"/>
          </w:tcPr>
          <w:p w14:paraId="59E7332D" w14:textId="77777777" w:rsidR="001433BB" w:rsidRPr="000B69D9" w:rsidRDefault="001433BB" w:rsidP="00341113">
            <w:pPr>
              <w:jc w:val="center"/>
              <w:rPr>
                <w:rFonts w:ascii="Arial" w:eastAsia="Calibri" w:hAnsi="Arial" w:cs="Arial"/>
                <w:b/>
                <w:bCs/>
                <w:iCs/>
                <w:sz w:val="24"/>
                <w:szCs w:val="24"/>
              </w:rPr>
            </w:pPr>
            <w:r w:rsidRPr="000B69D9">
              <w:rPr>
                <w:rFonts w:ascii="Arial" w:eastAsia="Calibri" w:hAnsi="Arial" w:cs="Arial"/>
                <w:b/>
                <w:bCs/>
                <w:iCs/>
                <w:sz w:val="24"/>
                <w:szCs w:val="24"/>
              </w:rPr>
              <w:t>Name</w:t>
            </w:r>
          </w:p>
        </w:tc>
        <w:tc>
          <w:tcPr>
            <w:tcW w:w="4873" w:type="dxa"/>
            <w:shd w:val="clear" w:color="auto" w:fill="EEECE1" w:themeFill="background2"/>
            <w:vAlign w:val="center"/>
          </w:tcPr>
          <w:p w14:paraId="15A33465" w14:textId="77777777" w:rsidR="001433BB" w:rsidRPr="000B69D9" w:rsidRDefault="001433BB" w:rsidP="00341113">
            <w:pPr>
              <w:jc w:val="center"/>
              <w:rPr>
                <w:rFonts w:ascii="Arial" w:eastAsia="Calibri" w:hAnsi="Arial" w:cs="Arial"/>
                <w:b/>
                <w:bCs/>
                <w:iCs/>
                <w:sz w:val="24"/>
                <w:szCs w:val="24"/>
              </w:rPr>
            </w:pPr>
            <w:r w:rsidRPr="000B69D9">
              <w:rPr>
                <w:rFonts w:ascii="Arial" w:eastAsia="Calibri" w:hAnsi="Arial"/>
                <w:b/>
                <w:bCs/>
                <w:iCs/>
                <w:sz w:val="24"/>
                <w:szCs w:val="24"/>
              </w:rPr>
              <w:t>School</w:t>
            </w:r>
            <w:r w:rsidRPr="000B69D9">
              <w:rPr>
                <w:rFonts w:ascii="Arial" w:eastAsia="Calibri" w:hAnsi="Arial"/>
                <w:bCs/>
                <w:iCs/>
                <w:sz w:val="24"/>
                <w:szCs w:val="24"/>
              </w:rPr>
              <w:t xml:space="preserve"> </w:t>
            </w:r>
            <w:r w:rsidRPr="000B69D9">
              <w:rPr>
                <w:rFonts w:ascii="Arial" w:eastAsia="Calibri" w:hAnsi="Arial" w:cs="Arial"/>
                <w:b/>
                <w:bCs/>
                <w:iCs/>
                <w:sz w:val="24"/>
                <w:szCs w:val="24"/>
              </w:rPr>
              <w:t xml:space="preserve">contact information </w:t>
            </w:r>
          </w:p>
          <w:p w14:paraId="311DC183" w14:textId="77777777" w:rsidR="001433BB" w:rsidRPr="000B69D9" w:rsidRDefault="001433BB" w:rsidP="00341113">
            <w:pPr>
              <w:jc w:val="center"/>
              <w:rPr>
                <w:rFonts w:ascii="Arial" w:eastAsia="Calibri" w:hAnsi="Arial" w:cs="Arial"/>
                <w:b/>
                <w:bCs/>
                <w:iCs/>
                <w:sz w:val="24"/>
                <w:szCs w:val="24"/>
              </w:rPr>
            </w:pPr>
          </w:p>
        </w:tc>
      </w:tr>
      <w:tr w:rsidR="001433BB" w:rsidRPr="000B69D9" w14:paraId="3945B595" w14:textId="77777777" w:rsidTr="001433BB">
        <w:tc>
          <w:tcPr>
            <w:tcW w:w="2925" w:type="dxa"/>
          </w:tcPr>
          <w:p w14:paraId="4CA700EC" w14:textId="160CA8B3" w:rsidR="001433BB" w:rsidRPr="001433BB" w:rsidRDefault="001433BB" w:rsidP="00341113">
            <w:pPr>
              <w:rPr>
                <w:rFonts w:ascii="Arial" w:eastAsia="Calibri" w:hAnsi="Arial" w:cs="Arial"/>
                <w:b/>
                <w:bCs/>
                <w:iCs/>
                <w:sz w:val="24"/>
                <w:szCs w:val="24"/>
              </w:rPr>
            </w:pPr>
            <w:r w:rsidRPr="001433BB">
              <w:rPr>
                <w:rFonts w:ascii="Arial" w:eastAsia="Calibri" w:hAnsi="Arial" w:cs="Arial"/>
                <w:b/>
                <w:bCs/>
                <w:sz w:val="24"/>
                <w:szCs w:val="24"/>
              </w:rPr>
              <w:t>Headteacher</w:t>
            </w:r>
          </w:p>
        </w:tc>
        <w:tc>
          <w:tcPr>
            <w:tcW w:w="3118" w:type="dxa"/>
          </w:tcPr>
          <w:p w14:paraId="3DDB2A50" w14:textId="77777777" w:rsidR="001433BB" w:rsidRPr="001433BB" w:rsidRDefault="001433BB" w:rsidP="00341113">
            <w:pPr>
              <w:rPr>
                <w:rFonts w:ascii="Arial" w:eastAsia="Calibri" w:hAnsi="Arial" w:cs="Arial"/>
                <w:sz w:val="24"/>
                <w:szCs w:val="24"/>
              </w:rPr>
            </w:pPr>
            <w:r w:rsidRPr="001433BB">
              <w:rPr>
                <w:rFonts w:ascii="Arial" w:eastAsia="Calibri" w:hAnsi="Arial" w:cs="Arial"/>
                <w:sz w:val="24"/>
                <w:szCs w:val="24"/>
              </w:rPr>
              <w:t>Mrs E Rye</w:t>
            </w:r>
          </w:p>
          <w:p w14:paraId="1BF30AF8" w14:textId="17FB12CB" w:rsidR="001433BB" w:rsidRPr="001433BB" w:rsidRDefault="001433BB" w:rsidP="00341113">
            <w:pPr>
              <w:rPr>
                <w:rFonts w:ascii="Arial" w:eastAsia="Calibri" w:hAnsi="Arial" w:cs="Arial"/>
                <w:iCs/>
                <w:sz w:val="24"/>
                <w:szCs w:val="24"/>
              </w:rPr>
            </w:pPr>
          </w:p>
        </w:tc>
        <w:tc>
          <w:tcPr>
            <w:tcW w:w="4873" w:type="dxa"/>
          </w:tcPr>
          <w:p w14:paraId="55F87FA5" w14:textId="77777777" w:rsidR="001433BB" w:rsidRPr="001433BB" w:rsidRDefault="001433BB" w:rsidP="00341113">
            <w:pPr>
              <w:rPr>
                <w:rFonts w:eastAsia="Calibri" w:cstheme="minorHAnsi"/>
              </w:rPr>
            </w:pPr>
            <w:hyperlink r:id="rId13" w:history="1">
              <w:r w:rsidRPr="001433BB">
                <w:rPr>
                  <w:rFonts w:eastAsia="Calibri" w:cstheme="minorHAnsi"/>
                  <w:color w:val="0000FF"/>
                  <w:u w:val="single"/>
                </w:rPr>
                <w:t>headteacher@st-georges-wrotham.kent.sch.uk</w:t>
              </w:r>
            </w:hyperlink>
          </w:p>
        </w:tc>
      </w:tr>
      <w:tr w:rsidR="001433BB" w:rsidRPr="000B69D9" w14:paraId="3BAFF81D" w14:textId="77777777" w:rsidTr="001433BB">
        <w:tc>
          <w:tcPr>
            <w:tcW w:w="2925" w:type="dxa"/>
          </w:tcPr>
          <w:p w14:paraId="4253EA66" w14:textId="72D97A35" w:rsidR="001433BB" w:rsidRPr="001433BB" w:rsidRDefault="001433BB" w:rsidP="00341113">
            <w:pPr>
              <w:rPr>
                <w:rFonts w:ascii="Arial" w:eastAsia="Calibri" w:hAnsi="Arial" w:cs="Arial"/>
                <w:b/>
                <w:bCs/>
                <w:iCs/>
                <w:sz w:val="24"/>
                <w:szCs w:val="24"/>
              </w:rPr>
            </w:pPr>
            <w:r w:rsidRPr="001433BB">
              <w:rPr>
                <w:rFonts w:ascii="Arial" w:eastAsia="Calibri" w:hAnsi="Arial" w:cs="Arial"/>
                <w:b/>
                <w:bCs/>
                <w:sz w:val="24"/>
                <w:szCs w:val="24"/>
              </w:rPr>
              <w:t>SENCO</w:t>
            </w:r>
          </w:p>
        </w:tc>
        <w:tc>
          <w:tcPr>
            <w:tcW w:w="3118" w:type="dxa"/>
          </w:tcPr>
          <w:p w14:paraId="01BB8A14" w14:textId="77777777" w:rsidR="001433BB" w:rsidRPr="001433BB" w:rsidRDefault="001433BB" w:rsidP="00341113">
            <w:pPr>
              <w:rPr>
                <w:rFonts w:ascii="Arial" w:eastAsia="Calibri" w:hAnsi="Arial" w:cs="Arial"/>
                <w:sz w:val="24"/>
                <w:szCs w:val="24"/>
              </w:rPr>
            </w:pPr>
          </w:p>
          <w:p w14:paraId="12ACDDA9" w14:textId="77777777" w:rsidR="001433BB" w:rsidRPr="001433BB" w:rsidRDefault="001433BB" w:rsidP="00341113">
            <w:pPr>
              <w:rPr>
                <w:rFonts w:ascii="Arial" w:eastAsia="Calibri" w:hAnsi="Arial" w:cs="Arial"/>
                <w:sz w:val="24"/>
                <w:szCs w:val="24"/>
              </w:rPr>
            </w:pPr>
            <w:r w:rsidRPr="001433BB">
              <w:rPr>
                <w:rFonts w:ascii="Arial" w:eastAsia="Calibri" w:hAnsi="Arial" w:cs="Arial"/>
                <w:sz w:val="24"/>
                <w:szCs w:val="24"/>
              </w:rPr>
              <w:t>Mrs R Cunningham</w:t>
            </w:r>
          </w:p>
          <w:p w14:paraId="0CC05F50" w14:textId="3785E072" w:rsidR="001433BB" w:rsidRPr="001433BB" w:rsidRDefault="001433BB" w:rsidP="00341113">
            <w:pPr>
              <w:rPr>
                <w:rFonts w:ascii="Arial" w:eastAsia="Calibri" w:hAnsi="Arial" w:cs="Arial"/>
                <w:iCs/>
                <w:sz w:val="24"/>
                <w:szCs w:val="24"/>
              </w:rPr>
            </w:pPr>
          </w:p>
        </w:tc>
        <w:tc>
          <w:tcPr>
            <w:tcW w:w="4873" w:type="dxa"/>
          </w:tcPr>
          <w:p w14:paraId="06C9B906" w14:textId="4CD17E3C" w:rsidR="001433BB" w:rsidRPr="001433BB" w:rsidRDefault="001433BB" w:rsidP="00341113">
            <w:pPr>
              <w:rPr>
                <w:rFonts w:eastAsia="Calibri" w:cstheme="minorHAnsi"/>
              </w:rPr>
            </w:pPr>
            <w:hyperlink r:id="rId14" w:history="1">
              <w:r w:rsidRPr="001433BB">
                <w:rPr>
                  <w:rStyle w:val="Hyperlink"/>
                  <w:rFonts w:eastAsia="Calibri" w:cstheme="minorHAnsi"/>
                </w:rPr>
                <w:t>sen@st-georges-wrotham.kent.sch.uk</w:t>
              </w:r>
            </w:hyperlink>
          </w:p>
          <w:p w14:paraId="03CBC778" w14:textId="77777777" w:rsidR="001433BB" w:rsidRPr="001433BB" w:rsidRDefault="001433BB" w:rsidP="00341113">
            <w:pPr>
              <w:rPr>
                <w:rFonts w:eastAsia="Calibri" w:cstheme="minorHAnsi"/>
                <w:iCs/>
                <w:sz w:val="24"/>
                <w:szCs w:val="24"/>
              </w:rPr>
            </w:pPr>
          </w:p>
        </w:tc>
      </w:tr>
      <w:tr w:rsidR="001433BB" w:rsidRPr="000B69D9" w14:paraId="26BB3340" w14:textId="77777777" w:rsidTr="001433BB">
        <w:tc>
          <w:tcPr>
            <w:tcW w:w="2925" w:type="dxa"/>
          </w:tcPr>
          <w:p w14:paraId="4FE112E3" w14:textId="524B67F9" w:rsidR="001433BB" w:rsidRPr="001433BB" w:rsidRDefault="001433BB" w:rsidP="00341113">
            <w:pPr>
              <w:rPr>
                <w:rFonts w:ascii="Arial" w:eastAsia="Calibri" w:hAnsi="Arial" w:cs="Arial"/>
                <w:b/>
                <w:bCs/>
                <w:iCs/>
                <w:sz w:val="24"/>
                <w:szCs w:val="24"/>
              </w:rPr>
            </w:pPr>
            <w:r w:rsidRPr="001433BB">
              <w:rPr>
                <w:rFonts w:ascii="Arial" w:eastAsia="Calibri" w:hAnsi="Arial" w:cs="Arial"/>
                <w:b/>
                <w:bCs/>
                <w:iCs/>
                <w:sz w:val="24"/>
                <w:szCs w:val="24"/>
              </w:rPr>
              <w:t>SEND</w:t>
            </w:r>
            <w:r w:rsidRPr="001433BB">
              <w:rPr>
                <w:rFonts w:ascii="Arial" w:eastAsia="Calibri" w:hAnsi="Arial" w:cs="Arial"/>
                <w:b/>
                <w:bCs/>
                <w:iCs/>
                <w:sz w:val="24"/>
                <w:szCs w:val="24"/>
              </w:rPr>
              <w:t xml:space="preserve"> Governor </w:t>
            </w:r>
          </w:p>
        </w:tc>
        <w:tc>
          <w:tcPr>
            <w:tcW w:w="3118" w:type="dxa"/>
          </w:tcPr>
          <w:p w14:paraId="089E81A2" w14:textId="7FB932AE" w:rsidR="001433BB" w:rsidRPr="001433BB" w:rsidRDefault="001433BB" w:rsidP="001433BB">
            <w:pPr>
              <w:rPr>
                <w:rFonts w:ascii="Arial" w:eastAsia="Calibri" w:hAnsi="Arial" w:cs="Arial"/>
                <w:iCs/>
                <w:sz w:val="24"/>
                <w:szCs w:val="24"/>
              </w:rPr>
            </w:pPr>
            <w:r w:rsidRPr="001433BB">
              <w:rPr>
                <w:rFonts w:ascii="Arial" w:eastAsia="Calibri" w:hAnsi="Arial" w:cs="Arial"/>
                <w:sz w:val="24"/>
                <w:szCs w:val="24"/>
              </w:rPr>
              <w:t>Mr</w:t>
            </w:r>
            <w:r w:rsidRPr="001433BB">
              <w:rPr>
                <w:rFonts w:ascii="Arial" w:eastAsia="Calibri" w:hAnsi="Arial" w:cs="Arial"/>
                <w:sz w:val="24"/>
                <w:szCs w:val="24"/>
              </w:rPr>
              <w:t xml:space="preserve"> M </w:t>
            </w:r>
            <w:proofErr w:type="spellStart"/>
            <w:r w:rsidRPr="001433BB">
              <w:rPr>
                <w:rFonts w:ascii="Arial" w:eastAsia="Calibri" w:hAnsi="Arial" w:cs="Arial"/>
                <w:sz w:val="24"/>
                <w:szCs w:val="24"/>
              </w:rPr>
              <w:t>Bournat</w:t>
            </w:r>
            <w:proofErr w:type="spellEnd"/>
            <w:r w:rsidRPr="001433BB">
              <w:rPr>
                <w:rFonts w:ascii="Arial" w:eastAsia="Calibri" w:hAnsi="Arial" w:cs="Arial"/>
                <w:sz w:val="24"/>
                <w:szCs w:val="24"/>
              </w:rPr>
              <w:t xml:space="preserve"> </w:t>
            </w:r>
          </w:p>
          <w:p w14:paraId="43DFDE4C" w14:textId="13EDC1C9" w:rsidR="001433BB" w:rsidRPr="001433BB" w:rsidRDefault="001433BB" w:rsidP="00341113">
            <w:pPr>
              <w:rPr>
                <w:rFonts w:ascii="Arial" w:eastAsia="Calibri" w:hAnsi="Arial" w:cs="Arial"/>
                <w:iCs/>
                <w:sz w:val="24"/>
                <w:szCs w:val="24"/>
              </w:rPr>
            </w:pPr>
          </w:p>
        </w:tc>
        <w:tc>
          <w:tcPr>
            <w:tcW w:w="4873" w:type="dxa"/>
          </w:tcPr>
          <w:p w14:paraId="7E5FD728" w14:textId="54304E97" w:rsidR="001433BB" w:rsidRPr="001433BB" w:rsidRDefault="001433BB" w:rsidP="00341113">
            <w:pPr>
              <w:rPr>
                <w:rFonts w:eastAsia="Calibri" w:cstheme="minorHAnsi"/>
              </w:rPr>
            </w:pPr>
            <w:hyperlink r:id="rId15" w:history="1">
              <w:r w:rsidRPr="001433BB">
                <w:rPr>
                  <w:rStyle w:val="Hyperlink"/>
                  <w:rFonts w:eastAsia="Calibri" w:cstheme="minorHAnsi"/>
                </w:rPr>
                <w:t>gov</w:t>
              </w:r>
              <w:r w:rsidRPr="001433BB">
                <w:rPr>
                  <w:rStyle w:val="Hyperlink"/>
                  <w:rFonts w:eastAsia="Calibri" w:cstheme="minorHAnsi"/>
                </w:rPr>
                <w:t>MB</w:t>
              </w:r>
              <w:r w:rsidRPr="001433BB">
                <w:rPr>
                  <w:rStyle w:val="Hyperlink"/>
                  <w:rFonts w:eastAsia="Calibri" w:cstheme="minorHAnsi"/>
                </w:rPr>
                <w:t>@st-georges-wrotham.kent.sch.uk</w:t>
              </w:r>
            </w:hyperlink>
          </w:p>
          <w:p w14:paraId="3DCE19A9" w14:textId="77777777" w:rsidR="001433BB" w:rsidRPr="001433BB" w:rsidRDefault="001433BB" w:rsidP="00341113">
            <w:pPr>
              <w:rPr>
                <w:rFonts w:eastAsia="Calibri" w:cstheme="minorHAnsi"/>
                <w:iCs/>
                <w:sz w:val="24"/>
                <w:szCs w:val="24"/>
              </w:rPr>
            </w:pPr>
          </w:p>
        </w:tc>
      </w:tr>
    </w:tbl>
    <w:p w14:paraId="76A9E355" w14:textId="77777777" w:rsidR="001433BB" w:rsidRPr="004E5463" w:rsidRDefault="001433BB" w:rsidP="001433BB">
      <w:pPr>
        <w:jc w:val="center"/>
        <w:rPr>
          <w:rFonts w:ascii="Arial" w:hAnsi="Arial" w:cs="Arial"/>
          <w:b/>
          <w:sz w:val="28"/>
          <w:szCs w:val="24"/>
        </w:rPr>
      </w:pPr>
    </w:p>
    <w:p w14:paraId="6E831FD9" w14:textId="77777777" w:rsidR="001433BB" w:rsidRPr="004E5463" w:rsidRDefault="001433BB" w:rsidP="001433BB">
      <w:pPr>
        <w:jc w:val="center"/>
        <w:rPr>
          <w:rFonts w:ascii="Arial" w:hAnsi="Arial" w:cs="Arial"/>
          <w:b/>
          <w:sz w:val="28"/>
          <w:szCs w:val="24"/>
        </w:rPr>
      </w:pPr>
      <w:r w:rsidRPr="004E5463">
        <w:rPr>
          <w:rFonts w:ascii="Arial" w:hAnsi="Arial" w:cs="Arial"/>
          <w:b/>
          <w:sz w:val="28"/>
          <w:szCs w:val="24"/>
        </w:rPr>
        <w:t xml:space="preserve">Date written/updated: </w:t>
      </w:r>
      <w:r>
        <w:rPr>
          <w:rFonts w:ascii="Arial" w:hAnsi="Arial" w:cs="Arial"/>
          <w:b/>
          <w:color w:val="009EFF"/>
          <w:sz w:val="28"/>
          <w:szCs w:val="24"/>
        </w:rPr>
        <w:t>October 2024</w:t>
      </w:r>
    </w:p>
    <w:p w14:paraId="3769BE4B" w14:textId="77777777" w:rsidR="001433BB" w:rsidRPr="004E5463" w:rsidRDefault="001433BB" w:rsidP="001433BB">
      <w:pPr>
        <w:jc w:val="center"/>
        <w:rPr>
          <w:rFonts w:ascii="Arial" w:hAnsi="Arial" w:cs="Arial"/>
          <w:b/>
          <w:sz w:val="28"/>
          <w:szCs w:val="24"/>
        </w:rPr>
      </w:pPr>
      <w:r w:rsidRPr="004E5463">
        <w:rPr>
          <w:rFonts w:ascii="Arial" w:hAnsi="Arial" w:cs="Arial"/>
          <w:b/>
          <w:sz w:val="28"/>
          <w:szCs w:val="24"/>
        </w:rPr>
        <w:t xml:space="preserve">Date agreed and ratified by Governing Body: </w:t>
      </w:r>
      <w:r>
        <w:rPr>
          <w:rFonts w:ascii="Arial" w:hAnsi="Arial" w:cs="Arial"/>
          <w:b/>
          <w:color w:val="009EFF"/>
          <w:sz w:val="28"/>
          <w:szCs w:val="24"/>
        </w:rPr>
        <w:t>November 2024</w:t>
      </w:r>
    </w:p>
    <w:p w14:paraId="6EB623D3" w14:textId="77777777" w:rsidR="001433BB" w:rsidRPr="004E5463" w:rsidRDefault="001433BB" w:rsidP="001433BB">
      <w:pPr>
        <w:jc w:val="center"/>
        <w:rPr>
          <w:rFonts w:ascii="Arial" w:hAnsi="Arial" w:cs="Arial"/>
          <w:b/>
          <w:sz w:val="28"/>
          <w:szCs w:val="24"/>
        </w:rPr>
      </w:pPr>
      <w:r w:rsidRPr="004E5463">
        <w:rPr>
          <w:rFonts w:ascii="Arial" w:hAnsi="Arial" w:cs="Arial"/>
          <w:b/>
          <w:sz w:val="28"/>
          <w:szCs w:val="24"/>
        </w:rPr>
        <w:t xml:space="preserve">Date of next review: </w:t>
      </w:r>
      <w:r>
        <w:rPr>
          <w:rFonts w:ascii="Arial" w:hAnsi="Arial" w:cs="Arial"/>
          <w:b/>
          <w:color w:val="009EFF"/>
          <w:sz w:val="28"/>
          <w:szCs w:val="24"/>
        </w:rPr>
        <w:t>October 2025</w:t>
      </w:r>
      <w:r w:rsidRPr="004E5463">
        <w:rPr>
          <w:rFonts w:ascii="Arial" w:hAnsi="Arial" w:cs="Arial"/>
          <w:b/>
          <w:sz w:val="28"/>
          <w:szCs w:val="24"/>
        </w:rPr>
        <w:t xml:space="preserve"> </w:t>
      </w:r>
    </w:p>
    <w:p w14:paraId="5C895B06" w14:textId="77777777" w:rsidR="001433BB" w:rsidRPr="004E5463" w:rsidRDefault="001433BB" w:rsidP="001433BB">
      <w:pPr>
        <w:jc w:val="center"/>
        <w:rPr>
          <w:rFonts w:ascii="Arial" w:hAnsi="Arial" w:cs="Arial"/>
          <w:sz w:val="24"/>
          <w:szCs w:val="24"/>
          <w:lang w:val="en-US"/>
        </w:rPr>
      </w:pPr>
    </w:p>
    <w:p w14:paraId="4426FEE8" w14:textId="77777777" w:rsidR="00F36F91" w:rsidRDefault="00F36F91" w:rsidP="00F36F91">
      <w:pPr>
        <w:spacing w:after="0"/>
        <w:jc w:val="center"/>
        <w:rPr>
          <w:rFonts w:ascii="Arial" w:hAnsi="Arial" w:cs="Arial"/>
          <w:sz w:val="24"/>
          <w:szCs w:val="24"/>
          <w:lang w:val="en-US"/>
        </w:rPr>
      </w:pPr>
      <w:r w:rsidRPr="00F36F91">
        <w:rPr>
          <w:rFonts w:ascii="Arial" w:hAnsi="Arial" w:cs="Arial"/>
          <w:sz w:val="24"/>
          <w:szCs w:val="24"/>
        </w:rPr>
        <w:t>This policy was developed in consultation with all parents/carers and representatives from the governing bod</w:t>
      </w:r>
      <w:r>
        <w:rPr>
          <w:rFonts w:ascii="Arial" w:hAnsi="Arial" w:cs="Arial"/>
          <w:sz w:val="24"/>
          <w:szCs w:val="24"/>
        </w:rPr>
        <w:t>y. It</w:t>
      </w:r>
      <w:r w:rsidR="001433BB" w:rsidRPr="004E5463">
        <w:rPr>
          <w:rFonts w:ascii="Arial" w:hAnsi="Arial" w:cs="Arial"/>
          <w:sz w:val="24"/>
          <w:szCs w:val="24"/>
          <w:lang w:val="en-US"/>
        </w:rPr>
        <w:t xml:space="preserve"> will be reviewed </w:t>
      </w:r>
      <w:r w:rsidR="001433BB" w:rsidRPr="004E5463">
        <w:rPr>
          <w:rFonts w:ascii="Arial" w:hAnsi="Arial" w:cs="Arial"/>
          <w:b/>
          <w:bCs/>
          <w:sz w:val="24"/>
          <w:szCs w:val="24"/>
          <w:u w:val="single"/>
          <w:lang w:val="en-US"/>
        </w:rPr>
        <w:t>at least</w:t>
      </w:r>
      <w:r w:rsidR="001433BB" w:rsidRPr="004E5463">
        <w:rPr>
          <w:rFonts w:ascii="Arial" w:hAnsi="Arial" w:cs="Arial"/>
          <w:sz w:val="24"/>
          <w:szCs w:val="24"/>
          <w:u w:val="single"/>
          <w:lang w:val="en-US"/>
        </w:rPr>
        <w:t xml:space="preserve"> </w:t>
      </w:r>
      <w:r w:rsidR="001433BB" w:rsidRPr="004E5463">
        <w:rPr>
          <w:rFonts w:ascii="Arial" w:hAnsi="Arial" w:cs="Arial"/>
          <w:sz w:val="24"/>
          <w:szCs w:val="24"/>
          <w:lang w:val="en-US"/>
        </w:rPr>
        <w:t>annually.</w:t>
      </w:r>
    </w:p>
    <w:p w14:paraId="1C75DB4F" w14:textId="270DE1B9" w:rsidR="001433BB" w:rsidRPr="00F36F91" w:rsidRDefault="001433BB" w:rsidP="00F36F91">
      <w:pPr>
        <w:spacing w:after="0"/>
        <w:jc w:val="center"/>
        <w:rPr>
          <w:rFonts w:ascii="Arial" w:hAnsi="Arial" w:cs="Arial"/>
          <w:sz w:val="24"/>
          <w:szCs w:val="24"/>
        </w:rPr>
      </w:pPr>
      <w:r w:rsidRPr="004E5463">
        <w:rPr>
          <w:rFonts w:ascii="Arial" w:hAnsi="Arial" w:cs="Arial"/>
          <w:sz w:val="24"/>
          <w:szCs w:val="24"/>
          <w:lang w:val="en-US"/>
        </w:rPr>
        <w:t>It will also be revised following any concerns and/or updates to national and local guidance or procedures.</w:t>
      </w:r>
    </w:p>
    <w:p w14:paraId="4FF9AF86" w14:textId="16C6BC5C" w:rsidR="00354053" w:rsidRDefault="00354053" w:rsidP="00F67227">
      <w:pPr>
        <w:spacing w:after="0" w:line="240" w:lineRule="auto"/>
        <w:ind w:left="-851"/>
        <w:rPr>
          <w:rFonts w:ascii="Times New Roman" w:eastAsia="Times New Roman" w:hAnsi="Times New Roman" w:cs="Times New Roman"/>
          <w:sz w:val="32"/>
          <w:szCs w:val="20"/>
        </w:rPr>
      </w:pPr>
    </w:p>
    <w:p w14:paraId="467B4FB6" w14:textId="77777777" w:rsidR="00F36F91" w:rsidRDefault="00F36F91" w:rsidP="00F36F91">
      <w:pPr>
        <w:spacing w:after="0"/>
        <w:jc w:val="center"/>
        <w:rPr>
          <w:rFonts w:ascii="Times New Roman" w:eastAsia="Times New Roman" w:hAnsi="Times New Roman" w:cs="Times New Roman"/>
          <w:sz w:val="32"/>
          <w:szCs w:val="20"/>
        </w:rPr>
      </w:pPr>
    </w:p>
    <w:p w14:paraId="0B04C45D" w14:textId="5A994F12" w:rsidR="00D26746" w:rsidRPr="008750DC" w:rsidRDefault="00D26746" w:rsidP="00F36F91">
      <w:pPr>
        <w:spacing w:after="0"/>
        <w:jc w:val="center"/>
        <w:rPr>
          <w:rFonts w:ascii="Gill Sans MT" w:hAnsi="Gill Sans MT"/>
          <w:b/>
          <w:sz w:val="24"/>
          <w:szCs w:val="24"/>
          <w:u w:val="single"/>
        </w:rPr>
      </w:pPr>
      <w:r w:rsidRPr="008750DC">
        <w:rPr>
          <w:rFonts w:ascii="Gill Sans MT" w:hAnsi="Gill Sans MT"/>
          <w:b/>
          <w:sz w:val="24"/>
          <w:szCs w:val="24"/>
          <w:u w:val="single"/>
        </w:rPr>
        <w:t>Special Education Needs</w:t>
      </w:r>
    </w:p>
    <w:p w14:paraId="50EDDB88" w14:textId="77777777" w:rsidR="00D26746" w:rsidRPr="008750DC" w:rsidRDefault="00D26746" w:rsidP="0093349A">
      <w:pPr>
        <w:spacing w:after="0"/>
        <w:rPr>
          <w:rFonts w:ascii="Gill Sans MT" w:hAnsi="Gill Sans MT"/>
          <w:sz w:val="24"/>
          <w:szCs w:val="24"/>
        </w:rPr>
      </w:pPr>
    </w:p>
    <w:p w14:paraId="500BCFA4" w14:textId="77777777" w:rsidR="0093349A" w:rsidRPr="008750DC" w:rsidRDefault="0093349A" w:rsidP="0093349A">
      <w:pPr>
        <w:spacing w:after="0"/>
        <w:rPr>
          <w:rFonts w:ascii="Gill Sans MT" w:hAnsi="Gill Sans MT"/>
          <w:sz w:val="24"/>
          <w:szCs w:val="24"/>
        </w:rPr>
      </w:pPr>
    </w:p>
    <w:p w14:paraId="70299B3F" w14:textId="77777777" w:rsidR="00191E57" w:rsidRPr="008750DC" w:rsidRDefault="00191E57" w:rsidP="0093349A">
      <w:pPr>
        <w:spacing w:after="0"/>
        <w:rPr>
          <w:rFonts w:ascii="Gill Sans MT" w:hAnsi="Gill Sans MT"/>
          <w:b/>
          <w:sz w:val="24"/>
          <w:szCs w:val="24"/>
        </w:rPr>
      </w:pPr>
      <w:r w:rsidRPr="008750DC">
        <w:rPr>
          <w:rFonts w:ascii="Gill Sans MT" w:hAnsi="Gill Sans MT"/>
          <w:b/>
          <w:sz w:val="24"/>
          <w:szCs w:val="24"/>
        </w:rPr>
        <w:t>Definition of SEN</w:t>
      </w:r>
    </w:p>
    <w:p w14:paraId="0735A378" w14:textId="77777777" w:rsidR="00573902" w:rsidRPr="008750DC" w:rsidRDefault="00191E57" w:rsidP="002D03D6">
      <w:pPr>
        <w:spacing w:after="0"/>
        <w:rPr>
          <w:rFonts w:ascii="Gill Sans MT" w:hAnsi="Gill Sans MT"/>
          <w:sz w:val="24"/>
          <w:szCs w:val="24"/>
        </w:rPr>
      </w:pPr>
      <w:r w:rsidRPr="008750DC">
        <w:rPr>
          <w:rFonts w:ascii="Gill Sans MT" w:hAnsi="Gill Sans MT"/>
          <w:sz w:val="24"/>
          <w:szCs w:val="24"/>
        </w:rPr>
        <w:t>A child or young person has SEN if they have a learning difficulty or disability which calls for special education</w:t>
      </w:r>
      <w:r w:rsidR="00573902" w:rsidRPr="008750DC">
        <w:rPr>
          <w:rFonts w:ascii="Gill Sans MT" w:hAnsi="Gill Sans MT"/>
          <w:sz w:val="24"/>
          <w:szCs w:val="24"/>
        </w:rPr>
        <w:t>al provision to be made for him or her</w:t>
      </w:r>
      <w:r w:rsidRPr="008750DC">
        <w:rPr>
          <w:rFonts w:ascii="Gill Sans MT" w:hAnsi="Gill Sans MT"/>
          <w:sz w:val="24"/>
          <w:szCs w:val="24"/>
        </w:rPr>
        <w:t xml:space="preserve">.  </w:t>
      </w:r>
    </w:p>
    <w:p w14:paraId="2FCCF582" w14:textId="77777777" w:rsidR="00573902" w:rsidRPr="008750DC" w:rsidRDefault="00573902" w:rsidP="002D03D6">
      <w:pPr>
        <w:spacing w:after="0"/>
        <w:rPr>
          <w:rFonts w:ascii="Gill Sans MT" w:hAnsi="Gill Sans MT"/>
          <w:sz w:val="24"/>
          <w:szCs w:val="24"/>
        </w:rPr>
      </w:pPr>
    </w:p>
    <w:p w14:paraId="64F33791" w14:textId="77777777" w:rsidR="00191E57" w:rsidRPr="008750DC" w:rsidRDefault="00191E57" w:rsidP="002D03D6">
      <w:pPr>
        <w:spacing w:after="0"/>
        <w:rPr>
          <w:rFonts w:ascii="Gill Sans MT" w:hAnsi="Gill Sans MT"/>
          <w:sz w:val="24"/>
          <w:szCs w:val="24"/>
        </w:rPr>
      </w:pPr>
      <w:r w:rsidRPr="008750DC">
        <w:rPr>
          <w:rFonts w:ascii="Gill Sans MT" w:hAnsi="Gill Sans MT"/>
          <w:sz w:val="24"/>
          <w:szCs w:val="24"/>
        </w:rPr>
        <w:t xml:space="preserve">A child of compulsory school age or a young person </w:t>
      </w:r>
      <w:r w:rsidR="00573902" w:rsidRPr="008750DC">
        <w:rPr>
          <w:rFonts w:ascii="Gill Sans MT" w:hAnsi="Gill Sans MT"/>
          <w:sz w:val="24"/>
          <w:szCs w:val="24"/>
        </w:rPr>
        <w:t>has a learning difficulty if he or she</w:t>
      </w:r>
      <w:r w:rsidRPr="008750DC">
        <w:rPr>
          <w:rFonts w:ascii="Gill Sans MT" w:hAnsi="Gill Sans MT"/>
          <w:sz w:val="24"/>
          <w:szCs w:val="24"/>
        </w:rPr>
        <w:t>:</w:t>
      </w:r>
    </w:p>
    <w:p w14:paraId="61A7B07B" w14:textId="77777777" w:rsidR="002D03D6" w:rsidRPr="008750DC" w:rsidRDefault="002D03D6" w:rsidP="002D03D6">
      <w:pPr>
        <w:spacing w:after="0"/>
        <w:rPr>
          <w:rFonts w:ascii="Gill Sans MT" w:hAnsi="Gill Sans MT"/>
          <w:sz w:val="24"/>
          <w:szCs w:val="24"/>
        </w:rPr>
      </w:pPr>
    </w:p>
    <w:p w14:paraId="792A53B8" w14:textId="77777777" w:rsidR="00191E57" w:rsidRPr="008750DC" w:rsidRDefault="00573902" w:rsidP="002D03D6">
      <w:pPr>
        <w:pStyle w:val="ListParagraph"/>
        <w:numPr>
          <w:ilvl w:val="0"/>
          <w:numId w:val="3"/>
        </w:numPr>
        <w:spacing w:after="0"/>
        <w:rPr>
          <w:rFonts w:ascii="Gill Sans MT" w:hAnsi="Gill Sans MT"/>
          <w:sz w:val="24"/>
          <w:szCs w:val="24"/>
        </w:rPr>
      </w:pPr>
      <w:r w:rsidRPr="008750DC">
        <w:rPr>
          <w:rFonts w:ascii="Gill Sans MT" w:hAnsi="Gill Sans MT"/>
          <w:sz w:val="24"/>
          <w:szCs w:val="24"/>
        </w:rPr>
        <w:t>Has</w:t>
      </w:r>
      <w:r w:rsidR="00191E57" w:rsidRPr="008750DC">
        <w:rPr>
          <w:rFonts w:ascii="Gill Sans MT" w:hAnsi="Gill Sans MT"/>
          <w:sz w:val="24"/>
          <w:szCs w:val="24"/>
        </w:rPr>
        <w:t xml:space="preserve"> a significantly greater difficulty in learning than the majority of others of the same age; or</w:t>
      </w:r>
    </w:p>
    <w:p w14:paraId="67DAAF67" w14:textId="77777777" w:rsidR="00191E57" w:rsidRPr="008750DC" w:rsidRDefault="00C96534" w:rsidP="002D03D6">
      <w:pPr>
        <w:pStyle w:val="ListParagraph"/>
        <w:numPr>
          <w:ilvl w:val="0"/>
          <w:numId w:val="3"/>
        </w:numPr>
        <w:spacing w:after="0"/>
        <w:rPr>
          <w:rFonts w:ascii="Gill Sans MT" w:hAnsi="Gill Sans MT"/>
          <w:i/>
          <w:sz w:val="24"/>
          <w:szCs w:val="24"/>
        </w:rPr>
      </w:pPr>
      <w:r w:rsidRPr="008750DC">
        <w:rPr>
          <w:rFonts w:ascii="Gill Sans MT" w:hAnsi="Gill Sans MT"/>
          <w:sz w:val="24"/>
          <w:szCs w:val="24"/>
        </w:rPr>
        <w:t>Has</w:t>
      </w:r>
      <w:r w:rsidR="00191E57" w:rsidRPr="008750DC">
        <w:rPr>
          <w:rFonts w:ascii="Gill Sans MT" w:hAnsi="Gill Sans MT"/>
          <w:sz w:val="24"/>
          <w:szCs w:val="24"/>
        </w:rPr>
        <w:t xml:space="preserve"> a disabilit</w:t>
      </w:r>
      <w:r w:rsidRPr="008750DC">
        <w:rPr>
          <w:rFonts w:ascii="Gill Sans MT" w:hAnsi="Gill Sans MT"/>
          <w:sz w:val="24"/>
          <w:szCs w:val="24"/>
        </w:rPr>
        <w:t>y which prevents or hinders him or her from making use of</w:t>
      </w:r>
      <w:r w:rsidR="00191E57" w:rsidRPr="008750DC">
        <w:rPr>
          <w:rFonts w:ascii="Gill Sans MT" w:hAnsi="Gill Sans MT"/>
          <w:sz w:val="24"/>
          <w:szCs w:val="24"/>
        </w:rPr>
        <w:t xml:space="preserve"> facilities of a kind generally provided for others of the same age in mainstream schools or mainstream post-16 institutions.</w:t>
      </w:r>
      <w:r w:rsidR="00AB6BB5" w:rsidRPr="008750DC">
        <w:rPr>
          <w:rFonts w:ascii="Gill Sans MT" w:hAnsi="Gill Sans MT"/>
          <w:sz w:val="24"/>
          <w:szCs w:val="24"/>
        </w:rPr>
        <w:t xml:space="preserve"> </w:t>
      </w:r>
      <w:r w:rsidRPr="008750DC">
        <w:rPr>
          <w:rFonts w:ascii="Gill Sans MT" w:hAnsi="Gill Sans MT"/>
          <w:i/>
          <w:sz w:val="24"/>
          <w:szCs w:val="24"/>
        </w:rPr>
        <w:t xml:space="preserve">SEN Code of Practice </w:t>
      </w:r>
      <w:r w:rsidR="00AB6BB5" w:rsidRPr="008750DC">
        <w:rPr>
          <w:rFonts w:ascii="Gill Sans MT" w:hAnsi="Gill Sans MT"/>
          <w:i/>
          <w:sz w:val="24"/>
          <w:szCs w:val="24"/>
        </w:rPr>
        <w:t>(</w:t>
      </w:r>
      <w:r w:rsidRPr="008750DC">
        <w:rPr>
          <w:rFonts w:ascii="Gill Sans MT" w:hAnsi="Gill Sans MT"/>
          <w:i/>
          <w:sz w:val="24"/>
          <w:szCs w:val="24"/>
        </w:rPr>
        <w:t>2014, p 4)</w:t>
      </w:r>
    </w:p>
    <w:p w14:paraId="4B880278" w14:textId="77777777" w:rsidR="00C96534" w:rsidRPr="008750DC" w:rsidRDefault="00C96534" w:rsidP="00C96534">
      <w:pPr>
        <w:pStyle w:val="ListParagraph"/>
        <w:spacing w:after="0"/>
        <w:ind w:left="1440"/>
        <w:rPr>
          <w:rFonts w:ascii="Gill Sans MT" w:hAnsi="Gill Sans MT"/>
          <w:sz w:val="24"/>
          <w:szCs w:val="24"/>
        </w:rPr>
      </w:pPr>
    </w:p>
    <w:p w14:paraId="3BD39FB1" w14:textId="77777777" w:rsidR="00C96534" w:rsidRPr="008750DC" w:rsidRDefault="00C96534" w:rsidP="00C96534">
      <w:pPr>
        <w:spacing w:after="0"/>
        <w:rPr>
          <w:rFonts w:ascii="Gill Sans MT" w:hAnsi="Gill Sans MT"/>
          <w:b/>
          <w:sz w:val="24"/>
          <w:szCs w:val="24"/>
        </w:rPr>
      </w:pPr>
      <w:r w:rsidRPr="008750DC">
        <w:rPr>
          <w:rFonts w:ascii="Gill Sans MT" w:hAnsi="Gill Sans MT"/>
          <w:b/>
          <w:sz w:val="24"/>
          <w:szCs w:val="24"/>
        </w:rPr>
        <w:t>Definition of disability</w:t>
      </w:r>
    </w:p>
    <w:p w14:paraId="40A22AEF" w14:textId="77777777" w:rsidR="00C96534" w:rsidRDefault="00C96534" w:rsidP="00C96534">
      <w:pPr>
        <w:spacing w:after="0"/>
        <w:ind w:left="720"/>
        <w:rPr>
          <w:rFonts w:ascii="Gill Sans MT" w:hAnsi="Gill Sans MT"/>
          <w:i/>
          <w:sz w:val="24"/>
          <w:szCs w:val="24"/>
        </w:rPr>
      </w:pPr>
      <w:r w:rsidRPr="008750DC">
        <w:rPr>
          <w:rFonts w:ascii="Gill Sans MT" w:hAnsi="Gill Sans MT"/>
          <w:sz w:val="24"/>
          <w:szCs w:val="24"/>
        </w:rPr>
        <w:t>Many children and young people who have SEN may also have a disability under the Equality Act 2010 – that is’…a physical or mental impairment which has a long-term and substantial adverse effect on their ability to carry out normal day-to-day activities’</w:t>
      </w:r>
      <w:r w:rsidR="007C2695" w:rsidRPr="008750DC">
        <w:rPr>
          <w:rFonts w:ascii="Gill Sans MT" w:hAnsi="Gill Sans MT"/>
          <w:sz w:val="24"/>
          <w:szCs w:val="24"/>
        </w:rPr>
        <w:t>.</w:t>
      </w:r>
      <w:r w:rsidRPr="008750DC">
        <w:rPr>
          <w:rFonts w:ascii="Gill Sans MT" w:hAnsi="Gill Sans MT"/>
          <w:sz w:val="24"/>
          <w:szCs w:val="24"/>
        </w:rPr>
        <w:t xml:space="preserve">  This definition provides a relatively low threshold and includes more children than many realise: ‘long-term’ is defined as ‘a year or more’ and ‘substantial’ is defined as ‘more than minor or trivial’</w:t>
      </w:r>
      <w:r w:rsidR="00AB6BB5" w:rsidRPr="008750DC">
        <w:rPr>
          <w:rFonts w:ascii="Gill Sans MT" w:hAnsi="Gill Sans MT"/>
          <w:sz w:val="24"/>
          <w:szCs w:val="24"/>
        </w:rPr>
        <w:t xml:space="preserve"> </w:t>
      </w:r>
      <w:r w:rsidRPr="008750DC">
        <w:rPr>
          <w:rFonts w:ascii="Gill Sans MT" w:hAnsi="Gill Sans MT"/>
          <w:i/>
          <w:sz w:val="24"/>
          <w:szCs w:val="24"/>
        </w:rPr>
        <w:t xml:space="preserve">SEN Code of Practice </w:t>
      </w:r>
      <w:r w:rsidR="00AB6BB5" w:rsidRPr="008750DC">
        <w:rPr>
          <w:rFonts w:ascii="Gill Sans MT" w:hAnsi="Gill Sans MT"/>
          <w:i/>
          <w:sz w:val="24"/>
          <w:szCs w:val="24"/>
        </w:rPr>
        <w:t>(</w:t>
      </w:r>
      <w:r w:rsidRPr="008750DC">
        <w:rPr>
          <w:rFonts w:ascii="Gill Sans MT" w:hAnsi="Gill Sans MT"/>
          <w:i/>
          <w:sz w:val="24"/>
          <w:szCs w:val="24"/>
        </w:rPr>
        <w:t>2014, p5)</w:t>
      </w:r>
    </w:p>
    <w:p w14:paraId="2855E04D" w14:textId="77777777" w:rsidR="00D55920" w:rsidRDefault="00D55920" w:rsidP="00C96534">
      <w:pPr>
        <w:spacing w:after="0"/>
        <w:ind w:left="720"/>
        <w:rPr>
          <w:rFonts w:ascii="Gill Sans MT" w:hAnsi="Gill Sans MT"/>
          <w:i/>
          <w:sz w:val="24"/>
          <w:szCs w:val="24"/>
        </w:rPr>
      </w:pPr>
    </w:p>
    <w:p w14:paraId="28ADF978" w14:textId="77777777" w:rsidR="00862C79" w:rsidRPr="008750DC" w:rsidRDefault="00862C79" w:rsidP="00862C79">
      <w:pPr>
        <w:spacing w:after="0"/>
        <w:rPr>
          <w:rFonts w:ascii="Gill Sans MT" w:hAnsi="Gill Sans MT"/>
          <w:sz w:val="24"/>
          <w:szCs w:val="24"/>
        </w:rPr>
      </w:pPr>
    </w:p>
    <w:p w14:paraId="35482711" w14:textId="77777777" w:rsidR="0093349A" w:rsidRPr="00F36F91" w:rsidRDefault="002D03D6" w:rsidP="0093349A">
      <w:pPr>
        <w:spacing w:after="0"/>
        <w:rPr>
          <w:rFonts w:ascii="Gill Sans MT" w:hAnsi="Gill Sans MT"/>
          <w:b/>
          <w:bCs/>
          <w:i/>
          <w:sz w:val="24"/>
          <w:szCs w:val="24"/>
          <w:u w:val="single"/>
        </w:rPr>
      </w:pPr>
      <w:r w:rsidRPr="00F36F91">
        <w:rPr>
          <w:rFonts w:ascii="Gill Sans MT" w:hAnsi="Gill Sans MT"/>
          <w:b/>
          <w:bCs/>
          <w:i/>
          <w:sz w:val="24"/>
          <w:szCs w:val="24"/>
          <w:u w:val="single"/>
        </w:rPr>
        <w:t>1</w:t>
      </w:r>
      <w:r w:rsidR="0093349A" w:rsidRPr="00F36F91">
        <w:rPr>
          <w:rFonts w:ascii="Gill Sans MT" w:hAnsi="Gill Sans MT"/>
          <w:b/>
          <w:bCs/>
          <w:i/>
          <w:sz w:val="24"/>
          <w:szCs w:val="24"/>
          <w:u w:val="single"/>
        </w:rPr>
        <w:t xml:space="preserve"> The kinds</w:t>
      </w:r>
      <w:r w:rsidR="004315D6" w:rsidRPr="00F36F91">
        <w:rPr>
          <w:rFonts w:ascii="Gill Sans MT" w:hAnsi="Gill Sans MT"/>
          <w:b/>
          <w:bCs/>
          <w:i/>
          <w:sz w:val="24"/>
          <w:szCs w:val="24"/>
          <w:u w:val="single"/>
        </w:rPr>
        <w:t xml:space="preserve"> of special educational need</w:t>
      </w:r>
      <w:r w:rsidR="0093349A" w:rsidRPr="00F36F91">
        <w:rPr>
          <w:rFonts w:ascii="Gill Sans MT" w:hAnsi="Gill Sans MT"/>
          <w:b/>
          <w:bCs/>
          <w:i/>
          <w:sz w:val="24"/>
          <w:szCs w:val="24"/>
          <w:u w:val="single"/>
        </w:rPr>
        <w:t xml:space="preserve"> for which provision is made at the school</w:t>
      </w:r>
    </w:p>
    <w:p w14:paraId="2C0F930A" w14:textId="77777777" w:rsidR="007D7A1A" w:rsidRPr="008750DC" w:rsidRDefault="007D7A1A" w:rsidP="0093349A">
      <w:pPr>
        <w:spacing w:after="0"/>
        <w:rPr>
          <w:rFonts w:ascii="Gill Sans MT" w:hAnsi="Gill Sans MT"/>
          <w:i/>
          <w:sz w:val="24"/>
          <w:szCs w:val="24"/>
          <w:u w:val="single"/>
        </w:rPr>
      </w:pPr>
    </w:p>
    <w:p w14:paraId="6C88B4A1" w14:textId="77777777" w:rsidR="00D175B3" w:rsidRDefault="00D175B3" w:rsidP="00D175B3">
      <w:pPr>
        <w:ind w:right="5"/>
        <w:jc w:val="both"/>
        <w:rPr>
          <w:rFonts w:ascii="Gill Sans MT" w:hAnsi="Gill Sans MT" w:cstheme="minorHAnsi"/>
          <w:sz w:val="24"/>
          <w:szCs w:val="24"/>
        </w:rPr>
      </w:pPr>
      <w:r w:rsidRPr="008750DC">
        <w:rPr>
          <w:rFonts w:ascii="Gill Sans MT" w:eastAsia="Times New Roman" w:hAnsi="Gill Sans MT" w:cstheme="minorHAnsi"/>
          <w:color w:val="000000"/>
          <w:sz w:val="24"/>
          <w:szCs w:val="24"/>
          <w:lang w:val="en" w:eastAsia="en-GB"/>
        </w:rPr>
        <w:t>At St George’s (VC) Church of England School</w:t>
      </w:r>
      <w:r w:rsidR="007D7A1A" w:rsidRPr="008750DC">
        <w:rPr>
          <w:rFonts w:ascii="Gill Sans MT" w:eastAsia="Times New Roman" w:hAnsi="Gill Sans MT" w:cstheme="minorHAnsi"/>
          <w:color w:val="000000"/>
          <w:sz w:val="24"/>
          <w:szCs w:val="24"/>
          <w:lang w:val="en" w:eastAsia="en-GB"/>
        </w:rPr>
        <w:t xml:space="preserve"> </w:t>
      </w:r>
      <w:r w:rsidR="007D7A1A" w:rsidRPr="008750DC">
        <w:rPr>
          <w:rFonts w:ascii="Gill Sans MT" w:hAnsi="Gill Sans MT" w:cstheme="minorHAnsi"/>
          <w:sz w:val="24"/>
          <w:szCs w:val="24"/>
        </w:rPr>
        <w:t xml:space="preserve">inclusion is at our heart.  </w:t>
      </w:r>
      <w:r w:rsidR="007D7A1A" w:rsidRPr="008750DC">
        <w:rPr>
          <w:rFonts w:ascii="Gill Sans MT" w:eastAsia="Times New Roman" w:hAnsi="Gill Sans MT" w:cstheme="minorHAnsi"/>
          <w:color w:val="000000"/>
          <w:sz w:val="24"/>
          <w:szCs w:val="24"/>
          <w:lang w:val="en" w:eastAsia="en-GB"/>
        </w:rPr>
        <w:t>W</w:t>
      </w:r>
      <w:r w:rsidRPr="008750DC">
        <w:rPr>
          <w:rFonts w:ascii="Gill Sans MT" w:eastAsia="Times New Roman" w:hAnsi="Gill Sans MT" w:cstheme="minorHAnsi"/>
          <w:color w:val="000000"/>
          <w:sz w:val="24"/>
          <w:szCs w:val="24"/>
          <w:lang w:val="en" w:eastAsia="en-GB"/>
        </w:rPr>
        <w:t>e can make provision for every kind of frequently occurring special educational need with or without an Education, Health and Care Plan. For instance, dyslexia, dyspraxia, speech and language needs, Autistic Spectrum Disorders (ASD),</w:t>
      </w:r>
      <w:r w:rsidR="007D7A1A" w:rsidRPr="008750DC">
        <w:rPr>
          <w:rFonts w:ascii="Gill Sans MT" w:eastAsia="Times New Roman" w:hAnsi="Gill Sans MT" w:cstheme="minorHAnsi"/>
          <w:color w:val="000000"/>
          <w:sz w:val="24"/>
          <w:szCs w:val="24"/>
          <w:lang w:val="en" w:eastAsia="en-GB"/>
        </w:rPr>
        <w:t xml:space="preserve"> Attention Deficit Hyperactivity Disorder,</w:t>
      </w:r>
      <w:r w:rsidRPr="008750DC">
        <w:rPr>
          <w:rFonts w:ascii="Gill Sans MT" w:eastAsia="Times New Roman" w:hAnsi="Gill Sans MT" w:cstheme="minorHAnsi"/>
          <w:color w:val="000000"/>
          <w:sz w:val="24"/>
          <w:szCs w:val="24"/>
          <w:lang w:val="en" w:eastAsia="en-GB"/>
        </w:rPr>
        <w:t xml:space="preserve"> learning difficulties</w:t>
      </w:r>
      <w:r w:rsidR="007D7A1A" w:rsidRPr="008750DC">
        <w:rPr>
          <w:rFonts w:ascii="Gill Sans MT" w:eastAsia="Times New Roman" w:hAnsi="Gill Sans MT" w:cstheme="minorHAnsi"/>
          <w:color w:val="000000"/>
          <w:sz w:val="24"/>
          <w:szCs w:val="24"/>
          <w:lang w:val="en" w:eastAsia="en-GB"/>
        </w:rPr>
        <w:t>, sensory processing difficulties</w:t>
      </w:r>
      <w:r w:rsidRPr="008750DC">
        <w:rPr>
          <w:rFonts w:ascii="Gill Sans MT" w:eastAsia="Times New Roman" w:hAnsi="Gill Sans MT" w:cstheme="minorHAnsi"/>
          <w:color w:val="000000"/>
          <w:sz w:val="24"/>
          <w:szCs w:val="24"/>
          <w:lang w:val="en" w:eastAsia="en-GB"/>
        </w:rPr>
        <w:t xml:space="preserve"> and emotional health difficulties – these may be displayed as </w:t>
      </w:r>
      <w:proofErr w:type="spellStart"/>
      <w:r w:rsidRPr="008750DC">
        <w:rPr>
          <w:rFonts w:ascii="Gill Sans MT" w:eastAsia="Times New Roman" w:hAnsi="Gill Sans MT" w:cstheme="minorHAnsi"/>
          <w:color w:val="000000"/>
          <w:sz w:val="24"/>
          <w:szCs w:val="24"/>
          <w:lang w:val="en" w:eastAsia="en-GB"/>
        </w:rPr>
        <w:t>behavioural</w:t>
      </w:r>
      <w:proofErr w:type="spellEnd"/>
      <w:r w:rsidRPr="008750DC">
        <w:rPr>
          <w:rFonts w:ascii="Gill Sans MT" w:eastAsia="Times New Roman" w:hAnsi="Gill Sans MT" w:cstheme="minorHAnsi"/>
          <w:color w:val="000000"/>
          <w:sz w:val="24"/>
          <w:szCs w:val="24"/>
          <w:lang w:val="en" w:eastAsia="en-GB"/>
        </w:rPr>
        <w:t xml:space="preserve"> difficulties. There are other kinds of special educational need which do not occur as frequently and with which the school is less familiar, but we can access training and advice so that these kinds of needs can be </w:t>
      </w:r>
      <w:r w:rsidRPr="008750DC">
        <w:rPr>
          <w:rFonts w:ascii="Gill Sans MT" w:hAnsi="Gill Sans MT" w:cstheme="minorHAnsi"/>
          <w:sz w:val="24"/>
          <w:szCs w:val="24"/>
        </w:rPr>
        <w:t>met</w:t>
      </w:r>
      <w:r w:rsidR="007D7A1A" w:rsidRPr="008750DC">
        <w:rPr>
          <w:rFonts w:ascii="Gill Sans MT" w:hAnsi="Gill Sans MT" w:cstheme="minorHAnsi"/>
          <w:sz w:val="24"/>
          <w:szCs w:val="24"/>
        </w:rPr>
        <w:t>.</w:t>
      </w:r>
      <w:r w:rsidRPr="008750DC">
        <w:rPr>
          <w:rFonts w:ascii="Gill Sans MT" w:hAnsi="Gill Sans MT" w:cstheme="minorHAnsi"/>
          <w:sz w:val="24"/>
          <w:szCs w:val="24"/>
        </w:rPr>
        <w:t xml:space="preserve"> </w:t>
      </w:r>
    </w:p>
    <w:p w14:paraId="53868810" w14:textId="77777777" w:rsidR="00D175B3" w:rsidRPr="008153DF" w:rsidRDefault="008153DF" w:rsidP="008153DF">
      <w:pPr>
        <w:ind w:right="5"/>
        <w:jc w:val="both"/>
        <w:rPr>
          <w:rFonts w:ascii="Gill Sans MT" w:hAnsi="Gill Sans MT" w:cstheme="minorHAnsi"/>
          <w:sz w:val="24"/>
          <w:szCs w:val="24"/>
        </w:rPr>
      </w:pPr>
      <w:r>
        <w:rPr>
          <w:rFonts w:ascii="Gill Sans MT" w:hAnsi="Gill Sans MT" w:cstheme="minorHAnsi"/>
          <w:sz w:val="24"/>
          <w:szCs w:val="24"/>
        </w:rPr>
        <w:t xml:space="preserve">The school also currently meets the needs of pupils with an Education, Health and Care Plan with the following kinds of special educational need: dyslexia, speech and language needs, autism, </w:t>
      </w:r>
      <w:proofErr w:type="spellStart"/>
      <w:r>
        <w:rPr>
          <w:rFonts w:ascii="Gill Sans MT" w:hAnsi="Gill Sans MT" w:cstheme="minorHAnsi"/>
          <w:sz w:val="24"/>
          <w:szCs w:val="24"/>
        </w:rPr>
        <w:t>asperger’s</w:t>
      </w:r>
      <w:proofErr w:type="spellEnd"/>
      <w:r>
        <w:rPr>
          <w:rFonts w:ascii="Gill Sans MT" w:hAnsi="Gill Sans MT" w:cstheme="minorHAnsi"/>
          <w:sz w:val="24"/>
          <w:szCs w:val="24"/>
        </w:rPr>
        <w:t xml:space="preserve"> syndrome, learning, behaviour and physical difficulties.  </w:t>
      </w:r>
      <w:r w:rsidR="00D175B3" w:rsidRPr="008750DC">
        <w:rPr>
          <w:rFonts w:ascii="Gill Sans MT" w:eastAsia="Times New Roman" w:hAnsi="Gill Sans MT" w:cstheme="minorHAnsi"/>
          <w:color w:val="000000"/>
          <w:sz w:val="24"/>
          <w:szCs w:val="24"/>
          <w:lang w:val="en" w:eastAsia="en-GB"/>
        </w:rPr>
        <w:t>Decisions on the admission of pupils with an Education, Health and Care plan are made by the Local Authority.</w:t>
      </w:r>
    </w:p>
    <w:p w14:paraId="6B1EA627" w14:textId="4D0000D1" w:rsidR="00D175B3" w:rsidRDefault="00D175B3" w:rsidP="00D175B3">
      <w:pPr>
        <w:spacing w:after="100" w:afterAutospacing="1" w:line="320" w:lineRule="atLeast"/>
        <w:jc w:val="both"/>
        <w:rPr>
          <w:rFonts w:ascii="Gill Sans MT" w:eastAsia="Times New Roman" w:hAnsi="Gill Sans MT" w:cstheme="minorHAnsi"/>
          <w:color w:val="000000"/>
          <w:sz w:val="24"/>
          <w:szCs w:val="24"/>
          <w:lang w:val="en" w:eastAsia="en-GB"/>
        </w:rPr>
      </w:pPr>
      <w:r w:rsidRPr="008750DC">
        <w:rPr>
          <w:rFonts w:ascii="Gill Sans MT" w:eastAsia="Times New Roman" w:hAnsi="Gill Sans MT" w:cstheme="minorHAnsi"/>
          <w:color w:val="000000"/>
          <w:sz w:val="24"/>
          <w:szCs w:val="24"/>
          <w:lang w:val="en" w:eastAsia="en-GB"/>
        </w:rPr>
        <w:t>The admission arrangements for pupils without an Education, Health and Care Plan do not discriminate against or disadvantage disabled children or those with special educational needs.</w:t>
      </w:r>
    </w:p>
    <w:p w14:paraId="11D905EE" w14:textId="77777777" w:rsidR="00CA76AB" w:rsidRPr="00F36F91" w:rsidRDefault="00CA76AB" w:rsidP="0093349A">
      <w:pPr>
        <w:spacing w:after="0"/>
        <w:rPr>
          <w:rFonts w:ascii="Gill Sans MT" w:hAnsi="Gill Sans MT"/>
          <w:b/>
          <w:bCs/>
          <w:i/>
          <w:sz w:val="24"/>
          <w:szCs w:val="24"/>
          <w:u w:val="single"/>
        </w:rPr>
      </w:pPr>
      <w:r w:rsidRPr="00F36F91">
        <w:rPr>
          <w:rFonts w:ascii="Gill Sans MT" w:hAnsi="Gill Sans MT"/>
          <w:b/>
          <w:bCs/>
          <w:i/>
          <w:sz w:val="24"/>
          <w:szCs w:val="24"/>
          <w:u w:val="single"/>
        </w:rPr>
        <w:lastRenderedPageBreak/>
        <w:t>2 Information about the policy for identification and assessment of pupils with SEN</w:t>
      </w:r>
    </w:p>
    <w:p w14:paraId="4DC53455" w14:textId="77777777" w:rsidR="007D7A1A" w:rsidRPr="008750DC" w:rsidRDefault="007D7A1A" w:rsidP="0093349A">
      <w:pPr>
        <w:spacing w:after="0"/>
        <w:rPr>
          <w:rFonts w:ascii="Gill Sans MT" w:hAnsi="Gill Sans MT"/>
          <w:i/>
          <w:sz w:val="24"/>
          <w:szCs w:val="24"/>
          <w:u w:val="single"/>
        </w:rPr>
      </w:pPr>
    </w:p>
    <w:p w14:paraId="2175758D" w14:textId="77777777" w:rsidR="00A60A24" w:rsidRDefault="00D175B3" w:rsidP="00225032">
      <w:pPr>
        <w:spacing w:after="0" w:line="240" w:lineRule="auto"/>
        <w:jc w:val="both"/>
        <w:rPr>
          <w:rFonts w:ascii="Gill Sans MT" w:hAnsi="Gill Sans MT" w:cstheme="minorHAnsi"/>
          <w:sz w:val="24"/>
          <w:szCs w:val="24"/>
        </w:rPr>
      </w:pPr>
      <w:r w:rsidRPr="008750DC">
        <w:rPr>
          <w:rFonts w:ascii="Gill Sans MT" w:hAnsi="Gill Sans MT" w:cstheme="minorHAnsi"/>
          <w:sz w:val="24"/>
          <w:szCs w:val="24"/>
        </w:rPr>
        <w:t>At St Georges we monitor the progress of all pu</w:t>
      </w:r>
      <w:r w:rsidR="007D7A1A" w:rsidRPr="008750DC">
        <w:rPr>
          <w:rFonts w:ascii="Gill Sans MT" w:hAnsi="Gill Sans MT" w:cstheme="minorHAnsi"/>
          <w:sz w:val="24"/>
          <w:szCs w:val="24"/>
        </w:rPr>
        <w:t xml:space="preserve">pils three </w:t>
      </w:r>
      <w:r w:rsidRPr="008750DC">
        <w:rPr>
          <w:rFonts w:ascii="Gill Sans MT" w:hAnsi="Gill Sans MT" w:cstheme="minorHAnsi"/>
          <w:sz w:val="24"/>
          <w:szCs w:val="24"/>
        </w:rPr>
        <w:t>times a year to review their academic progress. We also use a range of assessments with all the pupils at variou</w:t>
      </w:r>
      <w:r w:rsidR="007D7A1A" w:rsidRPr="008750DC">
        <w:rPr>
          <w:rFonts w:ascii="Gill Sans MT" w:hAnsi="Gill Sans MT" w:cstheme="minorHAnsi"/>
          <w:sz w:val="24"/>
          <w:szCs w:val="24"/>
        </w:rPr>
        <w:t>s points</w:t>
      </w:r>
      <w:r w:rsidR="00A60A24">
        <w:rPr>
          <w:rFonts w:ascii="Gill Sans MT" w:hAnsi="Gill Sans MT" w:cstheme="minorHAnsi"/>
          <w:sz w:val="24"/>
          <w:szCs w:val="24"/>
        </w:rPr>
        <w:t>, they are as follows:</w:t>
      </w:r>
    </w:p>
    <w:p w14:paraId="322B5F71" w14:textId="77777777" w:rsidR="00A60A24" w:rsidRDefault="00A60A24" w:rsidP="00225032">
      <w:pPr>
        <w:spacing w:after="0" w:line="240" w:lineRule="auto"/>
        <w:jc w:val="both"/>
        <w:rPr>
          <w:rFonts w:ascii="Gill Sans MT" w:hAnsi="Gill Sans MT" w:cstheme="minorHAnsi"/>
          <w:sz w:val="24"/>
          <w:szCs w:val="24"/>
        </w:rPr>
      </w:pPr>
    </w:p>
    <w:tbl>
      <w:tblPr>
        <w:tblStyle w:val="TableGrid"/>
        <w:tblW w:w="0" w:type="auto"/>
        <w:tblLook w:val="04A0" w:firstRow="1" w:lastRow="0" w:firstColumn="1" w:lastColumn="0" w:noHBand="0" w:noVBand="1"/>
      </w:tblPr>
      <w:tblGrid>
        <w:gridCol w:w="4499"/>
        <w:gridCol w:w="4517"/>
      </w:tblGrid>
      <w:tr w:rsidR="004C2E0D" w14:paraId="5F437A74" w14:textId="77777777" w:rsidTr="004C2E0D">
        <w:tc>
          <w:tcPr>
            <w:tcW w:w="4621" w:type="dxa"/>
          </w:tcPr>
          <w:p w14:paraId="44F934E3"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3 x annually</w:t>
            </w:r>
          </w:p>
        </w:tc>
        <w:tc>
          <w:tcPr>
            <w:tcW w:w="4621" w:type="dxa"/>
          </w:tcPr>
          <w:p w14:paraId="276EC334"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Summative assessments all year groups</w:t>
            </w:r>
          </w:p>
        </w:tc>
      </w:tr>
      <w:tr w:rsidR="004C2E0D" w14:paraId="32CCF196" w14:textId="77777777" w:rsidTr="004C2E0D">
        <w:tc>
          <w:tcPr>
            <w:tcW w:w="4621" w:type="dxa"/>
          </w:tcPr>
          <w:p w14:paraId="3ABDA8CE"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Once per year</w:t>
            </w:r>
          </w:p>
        </w:tc>
        <w:tc>
          <w:tcPr>
            <w:tcW w:w="4621" w:type="dxa"/>
          </w:tcPr>
          <w:p w14:paraId="1901B98F"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EYFS Baseline assessment</w:t>
            </w:r>
          </w:p>
          <w:p w14:paraId="72386ACD"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Y1 Phonics screening</w:t>
            </w:r>
          </w:p>
          <w:p w14:paraId="79664217"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Statutory end of Key Stage 1 assessments</w:t>
            </w:r>
          </w:p>
          <w:p w14:paraId="630263DD" w14:textId="77777777" w:rsidR="004C2E0D" w:rsidRDefault="004C2E0D" w:rsidP="00225032">
            <w:pPr>
              <w:jc w:val="both"/>
              <w:rPr>
                <w:rFonts w:ascii="Gill Sans MT" w:hAnsi="Gill Sans MT" w:cstheme="minorHAnsi"/>
                <w:sz w:val="24"/>
                <w:szCs w:val="24"/>
              </w:rPr>
            </w:pPr>
            <w:r>
              <w:rPr>
                <w:rFonts w:ascii="Gill Sans MT" w:hAnsi="Gill Sans MT" w:cstheme="minorHAnsi"/>
                <w:sz w:val="24"/>
                <w:szCs w:val="24"/>
              </w:rPr>
              <w:t>End of Year Assessments Y1,2,3,4 &amp; 5</w:t>
            </w:r>
          </w:p>
          <w:p w14:paraId="6DBE0AB2" w14:textId="77777777" w:rsidR="004C2E0D" w:rsidRDefault="00C63019" w:rsidP="00225032">
            <w:pPr>
              <w:jc w:val="both"/>
              <w:rPr>
                <w:rFonts w:ascii="Gill Sans MT" w:hAnsi="Gill Sans MT" w:cstheme="minorHAnsi"/>
                <w:sz w:val="24"/>
                <w:szCs w:val="24"/>
              </w:rPr>
            </w:pPr>
            <w:r>
              <w:rPr>
                <w:rFonts w:ascii="Gill Sans MT" w:hAnsi="Gill Sans MT" w:cstheme="minorHAnsi"/>
                <w:sz w:val="24"/>
                <w:szCs w:val="24"/>
              </w:rPr>
              <w:t>Year 4 Multiplication Tables Check</w:t>
            </w:r>
          </w:p>
          <w:p w14:paraId="2EAD40B5" w14:textId="4820169E" w:rsidR="00C63019" w:rsidRDefault="00C63019" w:rsidP="00C63019">
            <w:pPr>
              <w:jc w:val="both"/>
              <w:rPr>
                <w:rFonts w:ascii="Gill Sans MT" w:hAnsi="Gill Sans MT" w:cstheme="minorHAnsi"/>
                <w:sz w:val="24"/>
                <w:szCs w:val="24"/>
              </w:rPr>
            </w:pPr>
            <w:r>
              <w:rPr>
                <w:rFonts w:ascii="Gill Sans MT" w:hAnsi="Gill Sans MT" w:cstheme="minorHAnsi"/>
                <w:sz w:val="24"/>
                <w:szCs w:val="24"/>
              </w:rPr>
              <w:t>Statutory end of Key Stage 2 tests</w:t>
            </w:r>
          </w:p>
          <w:p w14:paraId="12108B4F" w14:textId="08A5AF9B" w:rsidR="00562CD8" w:rsidRDefault="00562CD8" w:rsidP="00C63019">
            <w:pPr>
              <w:jc w:val="both"/>
              <w:rPr>
                <w:rFonts w:ascii="Gill Sans MT" w:hAnsi="Gill Sans MT" w:cstheme="minorHAnsi"/>
                <w:sz w:val="24"/>
                <w:szCs w:val="24"/>
              </w:rPr>
            </w:pPr>
            <w:r>
              <w:rPr>
                <w:rFonts w:ascii="Gill Sans MT" w:hAnsi="Gill Sans MT" w:cstheme="minorHAnsi"/>
                <w:sz w:val="24"/>
                <w:szCs w:val="24"/>
              </w:rPr>
              <w:t>Year 5 CAT tests</w:t>
            </w:r>
          </w:p>
          <w:p w14:paraId="479824EA" w14:textId="77777777" w:rsidR="00C63019" w:rsidRDefault="00C63019" w:rsidP="00225032">
            <w:pPr>
              <w:jc w:val="both"/>
              <w:rPr>
                <w:rFonts w:ascii="Gill Sans MT" w:hAnsi="Gill Sans MT" w:cstheme="minorHAnsi"/>
                <w:sz w:val="24"/>
                <w:szCs w:val="24"/>
              </w:rPr>
            </w:pPr>
          </w:p>
        </w:tc>
      </w:tr>
    </w:tbl>
    <w:p w14:paraId="7B5CD364" w14:textId="77777777" w:rsidR="00A60A24" w:rsidRDefault="00A60A24" w:rsidP="00225032">
      <w:pPr>
        <w:spacing w:after="0" w:line="240" w:lineRule="auto"/>
        <w:jc w:val="both"/>
        <w:rPr>
          <w:rFonts w:ascii="Gill Sans MT" w:hAnsi="Gill Sans MT" w:cstheme="minorHAnsi"/>
          <w:sz w:val="24"/>
          <w:szCs w:val="24"/>
        </w:rPr>
      </w:pPr>
    </w:p>
    <w:p w14:paraId="3326A39B" w14:textId="77777777" w:rsidR="00A60A24" w:rsidRDefault="00A60A24" w:rsidP="00225032">
      <w:pPr>
        <w:spacing w:after="0" w:line="240" w:lineRule="auto"/>
        <w:jc w:val="both"/>
        <w:rPr>
          <w:rFonts w:ascii="Gill Sans MT" w:hAnsi="Gill Sans MT" w:cstheme="minorHAnsi"/>
          <w:sz w:val="24"/>
          <w:szCs w:val="24"/>
        </w:rPr>
      </w:pPr>
    </w:p>
    <w:p w14:paraId="6C5F49F2" w14:textId="77777777" w:rsidR="00A60A24" w:rsidRDefault="004C2E0D"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Where progress is not sufficient, even if </w:t>
      </w:r>
      <w:r w:rsidR="00C63019">
        <w:rPr>
          <w:rFonts w:ascii="Gill Sans MT" w:hAnsi="Gill Sans MT" w:cstheme="minorHAnsi"/>
          <w:sz w:val="24"/>
          <w:szCs w:val="24"/>
        </w:rPr>
        <w:t xml:space="preserve">a </w:t>
      </w:r>
      <w:r>
        <w:rPr>
          <w:rFonts w:ascii="Gill Sans MT" w:hAnsi="Gill Sans MT" w:cstheme="minorHAnsi"/>
          <w:sz w:val="24"/>
          <w:szCs w:val="24"/>
        </w:rPr>
        <w:t>special educational need has not been identified, we put in place extra support to enable the pupil to catch up.</w:t>
      </w:r>
    </w:p>
    <w:p w14:paraId="3214FD9C" w14:textId="77777777" w:rsidR="00684657" w:rsidRDefault="00684657" w:rsidP="00225032">
      <w:pPr>
        <w:spacing w:after="0" w:line="240" w:lineRule="auto"/>
        <w:jc w:val="both"/>
        <w:rPr>
          <w:rFonts w:ascii="Gill Sans MT" w:hAnsi="Gill Sans MT" w:cstheme="minorHAnsi"/>
          <w:sz w:val="24"/>
          <w:szCs w:val="24"/>
        </w:rPr>
      </w:pPr>
    </w:p>
    <w:p w14:paraId="6A521FD6" w14:textId="77777777" w:rsidR="004C2E0D" w:rsidRDefault="004C2E0D"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Examples of extra support are:</w:t>
      </w:r>
    </w:p>
    <w:p w14:paraId="66CCE116" w14:textId="77777777" w:rsidR="00A60A24" w:rsidRDefault="00A60A24" w:rsidP="00225032">
      <w:pPr>
        <w:spacing w:after="0" w:line="240" w:lineRule="auto"/>
        <w:jc w:val="both"/>
        <w:rPr>
          <w:rFonts w:ascii="Gill Sans MT" w:hAnsi="Gill Sans MT" w:cstheme="minorHAnsi"/>
          <w:sz w:val="24"/>
          <w:szCs w:val="24"/>
        </w:rPr>
      </w:pPr>
    </w:p>
    <w:p w14:paraId="5CE3EB39" w14:textId="639D248A" w:rsidR="00A60A24"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Literacy- Precision teaching, </w:t>
      </w:r>
      <w:r w:rsidR="00A1457D">
        <w:rPr>
          <w:rFonts w:ascii="Gill Sans MT" w:hAnsi="Gill Sans MT" w:cstheme="minorHAnsi"/>
          <w:sz w:val="24"/>
          <w:szCs w:val="24"/>
        </w:rPr>
        <w:t>SNIP spelling, GPS groups</w:t>
      </w:r>
      <w:r w:rsidR="00C63019">
        <w:rPr>
          <w:rFonts w:ascii="Gill Sans MT" w:hAnsi="Gill Sans MT" w:cstheme="minorHAnsi"/>
          <w:sz w:val="24"/>
          <w:szCs w:val="24"/>
        </w:rPr>
        <w:t>, Phonics Interventions</w:t>
      </w:r>
      <w:r w:rsidR="00562CD8">
        <w:rPr>
          <w:rFonts w:ascii="Gill Sans MT" w:hAnsi="Gill Sans MT" w:cstheme="minorHAnsi"/>
          <w:sz w:val="24"/>
          <w:szCs w:val="24"/>
        </w:rPr>
        <w:t xml:space="preserve">, </w:t>
      </w:r>
      <w:proofErr w:type="spellStart"/>
      <w:r w:rsidR="00562CD8">
        <w:rPr>
          <w:rFonts w:ascii="Gill Sans MT" w:hAnsi="Gill Sans MT" w:cstheme="minorHAnsi"/>
          <w:sz w:val="24"/>
          <w:szCs w:val="24"/>
        </w:rPr>
        <w:t>Clickr</w:t>
      </w:r>
      <w:proofErr w:type="spellEnd"/>
      <w:r w:rsidR="00562CD8">
        <w:rPr>
          <w:rFonts w:ascii="Gill Sans MT" w:hAnsi="Gill Sans MT" w:cstheme="minorHAnsi"/>
          <w:sz w:val="24"/>
          <w:szCs w:val="24"/>
        </w:rPr>
        <w:t>, Reading Between</w:t>
      </w:r>
      <w:r w:rsidR="003A7B0B">
        <w:rPr>
          <w:rFonts w:ascii="Gill Sans MT" w:hAnsi="Gill Sans MT" w:cstheme="minorHAnsi"/>
          <w:sz w:val="24"/>
          <w:szCs w:val="24"/>
        </w:rPr>
        <w:t xml:space="preserve"> the Lines</w:t>
      </w:r>
    </w:p>
    <w:p w14:paraId="2EC3C891" w14:textId="77777777" w:rsidR="00684657" w:rsidRDefault="00684657" w:rsidP="00225032">
      <w:pPr>
        <w:spacing w:after="0" w:line="240" w:lineRule="auto"/>
        <w:jc w:val="both"/>
        <w:rPr>
          <w:rFonts w:ascii="Gill Sans MT" w:hAnsi="Gill Sans MT" w:cstheme="minorHAnsi"/>
          <w:sz w:val="24"/>
          <w:szCs w:val="24"/>
        </w:rPr>
      </w:pPr>
    </w:p>
    <w:p w14:paraId="27F23ADE" w14:textId="77777777" w:rsidR="00684657"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Numeracy- Precision teaching, Times Tables Booster</w:t>
      </w:r>
    </w:p>
    <w:p w14:paraId="12C92879" w14:textId="77777777" w:rsidR="00684657" w:rsidRDefault="00684657" w:rsidP="00225032">
      <w:pPr>
        <w:spacing w:after="0" w:line="240" w:lineRule="auto"/>
        <w:jc w:val="both"/>
        <w:rPr>
          <w:rFonts w:ascii="Gill Sans MT" w:hAnsi="Gill Sans MT" w:cstheme="minorHAnsi"/>
          <w:sz w:val="24"/>
          <w:szCs w:val="24"/>
        </w:rPr>
      </w:pPr>
    </w:p>
    <w:p w14:paraId="4A226AEB" w14:textId="77777777" w:rsidR="00684657"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Social Communication –</w:t>
      </w:r>
      <w:r w:rsidR="00B111BC">
        <w:rPr>
          <w:rFonts w:ascii="Gill Sans MT" w:hAnsi="Gill Sans MT" w:cstheme="minorHAnsi"/>
          <w:sz w:val="24"/>
          <w:szCs w:val="24"/>
        </w:rPr>
        <w:t xml:space="preserve"> Lego therapy, social stories and comic strips, </w:t>
      </w:r>
      <w:r>
        <w:rPr>
          <w:rFonts w:ascii="Gill Sans MT" w:hAnsi="Gill Sans MT" w:cstheme="minorHAnsi"/>
          <w:sz w:val="24"/>
          <w:szCs w:val="24"/>
        </w:rPr>
        <w:t>and bespoke behaviour support</w:t>
      </w:r>
      <w:r w:rsidR="00A1457D">
        <w:rPr>
          <w:rFonts w:ascii="Gill Sans MT" w:hAnsi="Gill Sans MT" w:cstheme="minorHAnsi"/>
          <w:sz w:val="24"/>
          <w:szCs w:val="24"/>
        </w:rPr>
        <w:t xml:space="preserve">, </w:t>
      </w:r>
    </w:p>
    <w:p w14:paraId="256CA5B8" w14:textId="77777777" w:rsidR="00684657" w:rsidRDefault="00684657" w:rsidP="00225032">
      <w:pPr>
        <w:spacing w:after="0" w:line="240" w:lineRule="auto"/>
        <w:jc w:val="both"/>
        <w:rPr>
          <w:rFonts w:ascii="Gill Sans MT" w:hAnsi="Gill Sans MT" w:cstheme="minorHAnsi"/>
          <w:sz w:val="24"/>
          <w:szCs w:val="24"/>
        </w:rPr>
      </w:pPr>
    </w:p>
    <w:p w14:paraId="541E5058" w14:textId="77777777" w:rsidR="00684657"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Physical Programmes – Clever Fingers, </w:t>
      </w:r>
      <w:r w:rsidR="00B111BC">
        <w:rPr>
          <w:rFonts w:ascii="Gill Sans MT" w:hAnsi="Gill Sans MT" w:cstheme="minorHAnsi"/>
          <w:sz w:val="24"/>
          <w:szCs w:val="24"/>
        </w:rPr>
        <w:t xml:space="preserve">Sensory circuits, </w:t>
      </w:r>
      <w:r>
        <w:rPr>
          <w:rFonts w:ascii="Gill Sans MT" w:hAnsi="Gill Sans MT" w:cstheme="minorHAnsi"/>
          <w:sz w:val="24"/>
          <w:szCs w:val="24"/>
        </w:rPr>
        <w:t>BEAM, Movement breaks.</w:t>
      </w:r>
    </w:p>
    <w:p w14:paraId="29FD2B45" w14:textId="77777777" w:rsidR="00684657" w:rsidRDefault="00684657" w:rsidP="00225032">
      <w:pPr>
        <w:spacing w:after="0" w:line="240" w:lineRule="auto"/>
        <w:jc w:val="both"/>
        <w:rPr>
          <w:rFonts w:ascii="Gill Sans MT" w:hAnsi="Gill Sans MT" w:cstheme="minorHAnsi"/>
          <w:sz w:val="24"/>
          <w:szCs w:val="24"/>
        </w:rPr>
      </w:pPr>
    </w:p>
    <w:p w14:paraId="7071ADBC" w14:textId="0ECC9210" w:rsidR="00D309F2"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Speech and Language Programmes – Speech </w:t>
      </w:r>
      <w:r w:rsidR="00C63019">
        <w:rPr>
          <w:rFonts w:ascii="Gill Sans MT" w:hAnsi="Gill Sans MT" w:cstheme="minorHAnsi"/>
          <w:sz w:val="24"/>
          <w:szCs w:val="24"/>
        </w:rPr>
        <w:t xml:space="preserve">and Language </w:t>
      </w:r>
      <w:r>
        <w:rPr>
          <w:rFonts w:ascii="Gill Sans MT" w:hAnsi="Gill Sans MT" w:cstheme="minorHAnsi"/>
          <w:sz w:val="24"/>
          <w:szCs w:val="24"/>
        </w:rPr>
        <w:t xml:space="preserve">Link, </w:t>
      </w:r>
      <w:r w:rsidR="003A7B0B">
        <w:rPr>
          <w:rFonts w:ascii="Gill Sans MT" w:hAnsi="Gill Sans MT" w:cstheme="minorHAnsi"/>
          <w:sz w:val="24"/>
          <w:szCs w:val="24"/>
        </w:rPr>
        <w:t xml:space="preserve">Specialist SALT teacher </w:t>
      </w:r>
      <w:r w:rsidR="000D0277">
        <w:rPr>
          <w:rFonts w:ascii="Gill Sans MT" w:hAnsi="Gill Sans MT" w:cstheme="minorHAnsi"/>
          <w:sz w:val="24"/>
          <w:szCs w:val="24"/>
        </w:rPr>
        <w:t>bespoke for individual pupil needs.</w:t>
      </w:r>
    </w:p>
    <w:p w14:paraId="542303ED" w14:textId="77777777" w:rsidR="00D309F2" w:rsidRDefault="00D309F2" w:rsidP="00225032">
      <w:pPr>
        <w:spacing w:after="0" w:line="240" w:lineRule="auto"/>
        <w:jc w:val="both"/>
        <w:rPr>
          <w:rFonts w:ascii="Gill Sans MT" w:hAnsi="Gill Sans MT" w:cstheme="minorHAnsi"/>
          <w:sz w:val="24"/>
          <w:szCs w:val="24"/>
        </w:rPr>
      </w:pPr>
    </w:p>
    <w:p w14:paraId="5E5A7409" w14:textId="4AEB8571" w:rsidR="00684657"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Dyslexia – </w:t>
      </w:r>
      <w:proofErr w:type="spellStart"/>
      <w:r>
        <w:rPr>
          <w:rFonts w:ascii="Gill Sans MT" w:hAnsi="Gill Sans MT" w:cstheme="minorHAnsi"/>
          <w:sz w:val="24"/>
          <w:szCs w:val="24"/>
        </w:rPr>
        <w:t>Nessy</w:t>
      </w:r>
      <w:proofErr w:type="spellEnd"/>
      <w:r>
        <w:rPr>
          <w:rFonts w:ascii="Gill Sans MT" w:hAnsi="Gill Sans MT" w:cstheme="minorHAnsi"/>
          <w:sz w:val="24"/>
          <w:szCs w:val="24"/>
        </w:rPr>
        <w:t xml:space="preserve">, GL assessment </w:t>
      </w:r>
      <w:r w:rsidR="000D0277">
        <w:rPr>
          <w:rFonts w:ascii="Gill Sans MT" w:hAnsi="Gill Sans MT" w:cstheme="minorHAnsi"/>
          <w:sz w:val="24"/>
          <w:szCs w:val="24"/>
        </w:rPr>
        <w:t xml:space="preserve">dyslexia </w:t>
      </w:r>
      <w:r>
        <w:rPr>
          <w:rFonts w:ascii="Gill Sans MT" w:hAnsi="Gill Sans MT" w:cstheme="minorHAnsi"/>
          <w:sz w:val="24"/>
          <w:szCs w:val="24"/>
        </w:rPr>
        <w:t>screener</w:t>
      </w:r>
      <w:r w:rsidR="003A7B0B">
        <w:rPr>
          <w:rFonts w:ascii="Gill Sans MT" w:hAnsi="Gill Sans MT" w:cstheme="minorHAnsi"/>
          <w:sz w:val="24"/>
          <w:szCs w:val="24"/>
        </w:rPr>
        <w:t>, Dyslexia Portfolio</w:t>
      </w:r>
    </w:p>
    <w:p w14:paraId="4F226E69" w14:textId="77777777" w:rsidR="00684657" w:rsidRDefault="00684657" w:rsidP="00225032">
      <w:pPr>
        <w:spacing w:after="0" w:line="240" w:lineRule="auto"/>
        <w:jc w:val="both"/>
        <w:rPr>
          <w:rFonts w:ascii="Gill Sans MT" w:hAnsi="Gill Sans MT" w:cstheme="minorHAnsi"/>
          <w:sz w:val="24"/>
          <w:szCs w:val="24"/>
        </w:rPr>
      </w:pPr>
    </w:p>
    <w:p w14:paraId="76F2969F" w14:textId="0F05985F" w:rsidR="00684657" w:rsidRDefault="0068465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Pastoral – Draw and Talk</w:t>
      </w:r>
      <w:r w:rsidR="00C63019">
        <w:rPr>
          <w:rFonts w:ascii="Gill Sans MT" w:hAnsi="Gill Sans MT" w:cstheme="minorHAnsi"/>
          <w:sz w:val="24"/>
          <w:szCs w:val="24"/>
        </w:rPr>
        <w:t>, Nurture Group</w:t>
      </w:r>
      <w:r w:rsidR="003A7B0B">
        <w:rPr>
          <w:rFonts w:ascii="Gill Sans MT" w:hAnsi="Gill Sans MT" w:cstheme="minorHAnsi"/>
          <w:sz w:val="24"/>
          <w:szCs w:val="24"/>
        </w:rPr>
        <w:t>, ELSA teacher</w:t>
      </w:r>
    </w:p>
    <w:p w14:paraId="538941DB" w14:textId="77777777" w:rsidR="00A60A24" w:rsidRDefault="00A60A24" w:rsidP="00225032">
      <w:pPr>
        <w:spacing w:after="0" w:line="240" w:lineRule="auto"/>
        <w:jc w:val="both"/>
        <w:rPr>
          <w:rFonts w:ascii="Gill Sans MT" w:hAnsi="Gill Sans MT" w:cstheme="minorHAnsi"/>
          <w:sz w:val="24"/>
          <w:szCs w:val="24"/>
        </w:rPr>
      </w:pPr>
    </w:p>
    <w:p w14:paraId="53B03E35" w14:textId="77777777" w:rsidR="00A60A24" w:rsidRDefault="00A60A24" w:rsidP="00225032">
      <w:pPr>
        <w:spacing w:after="0" w:line="240" w:lineRule="auto"/>
        <w:jc w:val="both"/>
        <w:rPr>
          <w:rFonts w:ascii="Gill Sans MT" w:hAnsi="Gill Sans MT" w:cstheme="minorHAnsi"/>
          <w:sz w:val="24"/>
          <w:szCs w:val="24"/>
        </w:rPr>
      </w:pPr>
    </w:p>
    <w:p w14:paraId="4669BA4E" w14:textId="77777777" w:rsidR="000D0277" w:rsidRDefault="002F192B" w:rsidP="000D0277">
      <w:pPr>
        <w:spacing w:after="0" w:line="240" w:lineRule="auto"/>
        <w:jc w:val="both"/>
        <w:rPr>
          <w:rFonts w:ascii="Gill Sans MT" w:hAnsi="Gill Sans MT" w:cstheme="minorHAnsi"/>
          <w:sz w:val="24"/>
          <w:szCs w:val="24"/>
        </w:rPr>
      </w:pPr>
      <w:r>
        <w:rPr>
          <w:rFonts w:ascii="Gill Sans MT" w:hAnsi="Gill Sans MT" w:cstheme="minorHAnsi"/>
          <w:sz w:val="24"/>
          <w:szCs w:val="24"/>
        </w:rPr>
        <w:t xml:space="preserve">Some pupils may continue to make inadequate progress, despite high quality teaching targeted at their area of weakness. </w:t>
      </w:r>
      <w:r w:rsidR="000D0277">
        <w:rPr>
          <w:rFonts w:ascii="Gill Sans MT" w:hAnsi="Gill Sans MT" w:cstheme="minorHAnsi"/>
          <w:sz w:val="24"/>
          <w:szCs w:val="24"/>
        </w:rPr>
        <w:t>For these pupils, and in consultation with parents, we use a range of other programmes and assessments:</w:t>
      </w:r>
    </w:p>
    <w:p w14:paraId="369207B7" w14:textId="77777777" w:rsidR="002F4E1C" w:rsidRDefault="002F4E1C" w:rsidP="00225032">
      <w:pPr>
        <w:spacing w:after="0" w:line="240" w:lineRule="auto"/>
        <w:jc w:val="both"/>
        <w:rPr>
          <w:rFonts w:ascii="Gill Sans MT" w:hAnsi="Gill Sans MT" w:cstheme="minorHAnsi"/>
          <w:sz w:val="24"/>
          <w:szCs w:val="24"/>
        </w:rPr>
      </w:pPr>
    </w:p>
    <w:p w14:paraId="04327F5F" w14:textId="07DEE22C" w:rsidR="000D0277" w:rsidRDefault="003A7B0B" w:rsidP="00D309F2">
      <w:pPr>
        <w:spacing w:after="0" w:line="240" w:lineRule="auto"/>
        <w:jc w:val="both"/>
        <w:rPr>
          <w:rFonts w:ascii="Gill Sans MT" w:hAnsi="Gill Sans MT" w:cstheme="minorHAnsi"/>
          <w:sz w:val="24"/>
          <w:szCs w:val="24"/>
        </w:rPr>
      </w:pPr>
      <w:r>
        <w:rPr>
          <w:rFonts w:ascii="Gill Sans MT" w:hAnsi="Gill Sans MT" w:cstheme="minorHAnsi"/>
          <w:sz w:val="24"/>
          <w:szCs w:val="24"/>
        </w:rPr>
        <w:t>Write from the Start</w:t>
      </w:r>
    </w:p>
    <w:p w14:paraId="49AA30E4" w14:textId="3A98ECAB" w:rsidR="002F192B" w:rsidRDefault="003A7B0B"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WRIT</w:t>
      </w:r>
    </w:p>
    <w:p w14:paraId="21226D07" w14:textId="77777777" w:rsidR="00D175B3" w:rsidRDefault="00D175B3" w:rsidP="00225032">
      <w:pPr>
        <w:spacing w:after="0" w:line="240" w:lineRule="auto"/>
        <w:jc w:val="both"/>
        <w:rPr>
          <w:rFonts w:ascii="Gill Sans MT" w:hAnsi="Gill Sans MT" w:cstheme="minorHAnsi"/>
          <w:sz w:val="24"/>
          <w:szCs w:val="24"/>
        </w:rPr>
      </w:pPr>
      <w:r w:rsidRPr="008750DC">
        <w:rPr>
          <w:rFonts w:ascii="Gill Sans MT" w:hAnsi="Gill Sans MT" w:cstheme="minorHAnsi"/>
          <w:sz w:val="24"/>
          <w:szCs w:val="24"/>
        </w:rPr>
        <w:t xml:space="preserve"> </w:t>
      </w:r>
      <w:r w:rsidR="002F192B">
        <w:rPr>
          <w:rFonts w:ascii="Gill Sans MT" w:hAnsi="Gill Sans MT" w:cstheme="minorHAnsi"/>
          <w:sz w:val="24"/>
          <w:szCs w:val="24"/>
        </w:rPr>
        <w:t>BPVS</w:t>
      </w:r>
    </w:p>
    <w:p w14:paraId="40BD62FC" w14:textId="77777777" w:rsidR="000D0277" w:rsidRDefault="000D0277" w:rsidP="00225032">
      <w:pPr>
        <w:spacing w:after="0" w:line="240" w:lineRule="auto"/>
        <w:jc w:val="both"/>
        <w:rPr>
          <w:rFonts w:ascii="Gill Sans MT" w:hAnsi="Gill Sans MT" w:cstheme="minorHAnsi"/>
          <w:sz w:val="24"/>
          <w:szCs w:val="24"/>
        </w:rPr>
      </w:pPr>
      <w:r>
        <w:rPr>
          <w:rFonts w:ascii="Gill Sans MT" w:hAnsi="Gill Sans MT" w:cstheme="minorHAnsi"/>
          <w:sz w:val="24"/>
          <w:szCs w:val="24"/>
        </w:rPr>
        <w:t>Power of 2</w:t>
      </w:r>
    </w:p>
    <w:p w14:paraId="28C6A16B" w14:textId="77777777" w:rsidR="00F36F91" w:rsidRDefault="000D0277" w:rsidP="00F36F91">
      <w:pPr>
        <w:spacing w:after="0" w:line="240" w:lineRule="auto"/>
        <w:jc w:val="both"/>
        <w:rPr>
          <w:rFonts w:ascii="Gill Sans MT" w:hAnsi="Gill Sans MT" w:cstheme="minorHAnsi"/>
          <w:color w:val="FF0000"/>
          <w:sz w:val="24"/>
          <w:szCs w:val="24"/>
        </w:rPr>
      </w:pPr>
      <w:r>
        <w:rPr>
          <w:rFonts w:ascii="Gill Sans MT" w:hAnsi="Gill Sans MT" w:cstheme="minorHAnsi"/>
          <w:sz w:val="24"/>
          <w:szCs w:val="24"/>
        </w:rPr>
        <w:t>Toe by Toe</w:t>
      </w:r>
    </w:p>
    <w:p w14:paraId="366AE2DB" w14:textId="77739922" w:rsidR="0093349A" w:rsidRPr="00F36F91" w:rsidRDefault="0054542F" w:rsidP="00F36F91">
      <w:pPr>
        <w:spacing w:after="0" w:line="240" w:lineRule="auto"/>
        <w:jc w:val="both"/>
        <w:rPr>
          <w:rFonts w:ascii="Gill Sans MT" w:hAnsi="Gill Sans MT" w:cstheme="minorHAnsi"/>
          <w:color w:val="FF0000"/>
          <w:sz w:val="24"/>
          <w:szCs w:val="24"/>
        </w:rPr>
      </w:pPr>
      <w:r>
        <w:rPr>
          <w:rFonts w:ascii="Gill Sans MT" w:hAnsi="Gill Sans MT"/>
          <w:sz w:val="24"/>
          <w:szCs w:val="24"/>
        </w:rPr>
        <w:lastRenderedPageBreak/>
        <w:t>W</w:t>
      </w:r>
      <w:r w:rsidR="005B7AF4" w:rsidRPr="008750DC">
        <w:rPr>
          <w:rFonts w:ascii="Gill Sans MT" w:hAnsi="Gill Sans MT"/>
          <w:sz w:val="24"/>
          <w:szCs w:val="24"/>
        </w:rPr>
        <w:t>e</w:t>
      </w:r>
      <w:r>
        <w:rPr>
          <w:rFonts w:ascii="Gill Sans MT" w:hAnsi="Gill Sans MT"/>
          <w:sz w:val="24"/>
          <w:szCs w:val="24"/>
        </w:rPr>
        <w:t xml:space="preserve"> also</w:t>
      </w:r>
      <w:r w:rsidR="005B7AF4" w:rsidRPr="008750DC">
        <w:rPr>
          <w:rFonts w:ascii="Gill Sans MT" w:hAnsi="Gill Sans MT"/>
          <w:sz w:val="24"/>
          <w:szCs w:val="24"/>
        </w:rPr>
        <w:t xml:space="preserve"> have access to external advisors who are able to use the following assessment tools </w:t>
      </w:r>
      <w:r w:rsidR="009F31E6" w:rsidRPr="008750DC">
        <w:rPr>
          <w:rFonts w:ascii="Gill Sans MT" w:hAnsi="Gill Sans MT"/>
          <w:sz w:val="24"/>
          <w:szCs w:val="24"/>
        </w:rPr>
        <w:t>WRAT, WISC II through the Educational Psychology team, Speech and Language Assessments through the Speech and Language Therapy (universa</w:t>
      </w:r>
      <w:r w:rsidR="00ED72F0">
        <w:rPr>
          <w:rFonts w:ascii="Gill Sans MT" w:hAnsi="Gill Sans MT"/>
          <w:sz w:val="24"/>
          <w:szCs w:val="24"/>
        </w:rPr>
        <w:t xml:space="preserve">l and ISST), sensory assessment, </w:t>
      </w:r>
      <w:proofErr w:type="gramStart"/>
      <w:r w:rsidR="009F31E6" w:rsidRPr="008750DC">
        <w:rPr>
          <w:rFonts w:ascii="Gill Sans MT" w:hAnsi="Gill Sans MT"/>
          <w:sz w:val="24"/>
          <w:szCs w:val="24"/>
        </w:rPr>
        <w:t>Social</w:t>
      </w:r>
      <w:proofErr w:type="gramEnd"/>
      <w:r w:rsidR="009F31E6" w:rsidRPr="008750DC">
        <w:rPr>
          <w:rFonts w:ascii="Gill Sans MT" w:hAnsi="Gill Sans MT"/>
          <w:sz w:val="24"/>
          <w:szCs w:val="24"/>
        </w:rPr>
        <w:t xml:space="preserve"> communication, Global Delay, health and ADHD through the paediatric referral team and social communication clinic. We also have access to the specialist teaching servic</w:t>
      </w:r>
      <w:r w:rsidR="00ED72F0">
        <w:rPr>
          <w:rFonts w:ascii="Gill Sans MT" w:hAnsi="Gill Sans MT"/>
          <w:sz w:val="24"/>
          <w:szCs w:val="24"/>
        </w:rPr>
        <w:t>es for cognition and learning, c</w:t>
      </w:r>
      <w:r w:rsidR="009F31E6" w:rsidRPr="008750DC">
        <w:rPr>
          <w:rFonts w:ascii="Gill Sans MT" w:hAnsi="Gill Sans MT"/>
          <w:sz w:val="24"/>
          <w:szCs w:val="24"/>
        </w:rPr>
        <w:t>ommunication and inter</w:t>
      </w:r>
      <w:r w:rsidR="00C63019">
        <w:rPr>
          <w:rFonts w:ascii="Gill Sans MT" w:hAnsi="Gill Sans MT"/>
          <w:sz w:val="24"/>
          <w:szCs w:val="24"/>
        </w:rPr>
        <w:t>action, physical difficulties and Social, Emotional Mental Health support</w:t>
      </w:r>
      <w:r w:rsidR="009F31E6" w:rsidRPr="008750DC">
        <w:rPr>
          <w:rFonts w:ascii="Gill Sans MT" w:hAnsi="Gill Sans MT"/>
          <w:sz w:val="24"/>
          <w:szCs w:val="24"/>
        </w:rPr>
        <w:t xml:space="preserve"> through the LIFT process, 6 times a year.</w:t>
      </w:r>
    </w:p>
    <w:p w14:paraId="3D8DCD31" w14:textId="77777777" w:rsidR="005B7AF4" w:rsidRPr="008750DC" w:rsidRDefault="005B7AF4" w:rsidP="0093349A">
      <w:pPr>
        <w:spacing w:after="0"/>
        <w:rPr>
          <w:rFonts w:ascii="Gill Sans MT" w:hAnsi="Gill Sans MT"/>
          <w:color w:val="FF0000"/>
          <w:sz w:val="24"/>
          <w:szCs w:val="24"/>
        </w:rPr>
      </w:pPr>
    </w:p>
    <w:p w14:paraId="04059E48" w14:textId="77777777" w:rsidR="000C6785" w:rsidRPr="001D0D4F" w:rsidRDefault="00FC0FDC" w:rsidP="0093349A">
      <w:pPr>
        <w:spacing w:after="0"/>
        <w:rPr>
          <w:rFonts w:ascii="Gill Sans MT" w:hAnsi="Gill Sans MT"/>
          <w:sz w:val="24"/>
          <w:szCs w:val="24"/>
        </w:rPr>
      </w:pPr>
      <w:r w:rsidRPr="001D0D4F">
        <w:rPr>
          <w:rFonts w:ascii="Gill Sans MT" w:hAnsi="Gill Sans MT"/>
          <w:sz w:val="24"/>
          <w:szCs w:val="24"/>
        </w:rPr>
        <w:t>The purpose of this more detailed</w:t>
      </w:r>
      <w:r w:rsidR="005B7AF4" w:rsidRPr="001D0D4F">
        <w:rPr>
          <w:rFonts w:ascii="Gill Sans MT" w:hAnsi="Gill Sans MT"/>
          <w:sz w:val="24"/>
          <w:szCs w:val="24"/>
        </w:rPr>
        <w:t xml:space="preserve"> assessmen</w:t>
      </w:r>
      <w:r w:rsidR="005612BC" w:rsidRPr="001D0D4F">
        <w:rPr>
          <w:rFonts w:ascii="Gill Sans MT" w:hAnsi="Gill Sans MT"/>
          <w:sz w:val="24"/>
          <w:szCs w:val="24"/>
        </w:rPr>
        <w:t>t</w:t>
      </w:r>
      <w:r w:rsidR="005B7AF4" w:rsidRPr="001D0D4F">
        <w:rPr>
          <w:rFonts w:ascii="Gill Sans MT" w:hAnsi="Gill Sans MT"/>
          <w:sz w:val="24"/>
          <w:szCs w:val="24"/>
        </w:rPr>
        <w:t xml:space="preserve"> </w:t>
      </w:r>
      <w:r w:rsidR="005612BC" w:rsidRPr="001D0D4F">
        <w:rPr>
          <w:rFonts w:ascii="Gill Sans MT" w:hAnsi="Gill Sans MT"/>
          <w:sz w:val="24"/>
          <w:szCs w:val="24"/>
        </w:rPr>
        <w:t xml:space="preserve">is to understand </w:t>
      </w:r>
      <w:r w:rsidR="005B7AF4" w:rsidRPr="001D0D4F">
        <w:rPr>
          <w:rFonts w:ascii="Gill Sans MT" w:hAnsi="Gill Sans MT"/>
          <w:sz w:val="24"/>
          <w:szCs w:val="24"/>
        </w:rPr>
        <w:t xml:space="preserve">what </w:t>
      </w:r>
      <w:r w:rsidR="004315D6" w:rsidRPr="001D0D4F">
        <w:rPr>
          <w:rFonts w:ascii="Gill Sans MT" w:hAnsi="Gill Sans MT"/>
          <w:sz w:val="24"/>
          <w:szCs w:val="24"/>
        </w:rPr>
        <w:t xml:space="preserve">additional resources and </w:t>
      </w:r>
      <w:r w:rsidR="005612BC" w:rsidRPr="001D0D4F">
        <w:rPr>
          <w:rFonts w:ascii="Gill Sans MT" w:hAnsi="Gill Sans MT"/>
          <w:sz w:val="24"/>
          <w:szCs w:val="24"/>
        </w:rPr>
        <w:t>diff</w:t>
      </w:r>
      <w:r w:rsidRPr="001D0D4F">
        <w:rPr>
          <w:rFonts w:ascii="Gill Sans MT" w:hAnsi="Gill Sans MT"/>
          <w:sz w:val="24"/>
          <w:szCs w:val="24"/>
        </w:rPr>
        <w:t>erent approaches are required</w:t>
      </w:r>
      <w:r w:rsidR="005B7AF4" w:rsidRPr="001D0D4F">
        <w:rPr>
          <w:rFonts w:ascii="Gill Sans MT" w:hAnsi="Gill Sans MT"/>
          <w:sz w:val="24"/>
          <w:szCs w:val="24"/>
        </w:rPr>
        <w:t xml:space="preserve"> to enable </w:t>
      </w:r>
      <w:r w:rsidR="005612BC" w:rsidRPr="001D0D4F">
        <w:rPr>
          <w:rFonts w:ascii="Gill Sans MT" w:hAnsi="Gill Sans MT"/>
          <w:sz w:val="24"/>
          <w:szCs w:val="24"/>
        </w:rPr>
        <w:t xml:space="preserve">the pupil to make </w:t>
      </w:r>
      <w:r w:rsidR="005B7AF4" w:rsidRPr="001D0D4F">
        <w:rPr>
          <w:rFonts w:ascii="Gill Sans MT" w:hAnsi="Gill Sans MT"/>
          <w:sz w:val="24"/>
          <w:szCs w:val="24"/>
        </w:rPr>
        <w:t>better progress</w:t>
      </w:r>
      <w:r w:rsidR="005612BC" w:rsidRPr="001D0D4F">
        <w:rPr>
          <w:rFonts w:ascii="Gill Sans MT" w:hAnsi="Gill Sans MT"/>
          <w:sz w:val="24"/>
          <w:szCs w:val="24"/>
        </w:rPr>
        <w:t xml:space="preserve">.  These will be shared with parents, put into a </w:t>
      </w:r>
      <w:r w:rsidR="00AB6BB5" w:rsidRPr="001D0D4F">
        <w:rPr>
          <w:rFonts w:ascii="Gill Sans MT" w:hAnsi="Gill Sans MT"/>
          <w:sz w:val="24"/>
          <w:szCs w:val="24"/>
        </w:rPr>
        <w:t xml:space="preserve">SEN </w:t>
      </w:r>
      <w:r w:rsidR="001D0D4F">
        <w:rPr>
          <w:rFonts w:ascii="Gill Sans MT" w:hAnsi="Gill Sans MT"/>
          <w:sz w:val="24"/>
          <w:szCs w:val="24"/>
        </w:rPr>
        <w:t>S</w:t>
      </w:r>
      <w:r w:rsidR="00E8515E" w:rsidRPr="001D0D4F">
        <w:rPr>
          <w:rFonts w:ascii="Gill Sans MT" w:hAnsi="Gill Sans MT"/>
          <w:sz w:val="24"/>
          <w:szCs w:val="24"/>
        </w:rPr>
        <w:t xml:space="preserve">upport </w:t>
      </w:r>
      <w:r w:rsidR="005612BC" w:rsidRPr="001D0D4F">
        <w:rPr>
          <w:rFonts w:ascii="Gill Sans MT" w:hAnsi="Gill Sans MT"/>
          <w:sz w:val="24"/>
          <w:szCs w:val="24"/>
        </w:rPr>
        <w:t>plan and reviewed regularly</w:t>
      </w:r>
      <w:r w:rsidR="00710BC1" w:rsidRPr="001D0D4F">
        <w:rPr>
          <w:rFonts w:ascii="Gill Sans MT" w:hAnsi="Gill Sans MT"/>
          <w:sz w:val="24"/>
          <w:szCs w:val="24"/>
        </w:rPr>
        <w:t>,</w:t>
      </w:r>
      <w:r w:rsidR="005612BC" w:rsidRPr="001D0D4F">
        <w:rPr>
          <w:rFonts w:ascii="Gill Sans MT" w:hAnsi="Gill Sans MT"/>
          <w:sz w:val="24"/>
          <w:szCs w:val="24"/>
        </w:rPr>
        <w:t xml:space="preserve"> </w:t>
      </w:r>
      <w:r w:rsidR="009D42B7" w:rsidRPr="001D0D4F">
        <w:rPr>
          <w:rFonts w:ascii="Gill Sans MT" w:hAnsi="Gill Sans MT"/>
          <w:sz w:val="24"/>
          <w:szCs w:val="24"/>
        </w:rPr>
        <w:t>and re</w:t>
      </w:r>
      <w:r w:rsidR="001D0D4F">
        <w:rPr>
          <w:rFonts w:ascii="Gill Sans MT" w:hAnsi="Gill Sans MT"/>
          <w:sz w:val="24"/>
          <w:szCs w:val="24"/>
        </w:rPr>
        <w:t>fined</w:t>
      </w:r>
      <w:r w:rsidR="00710BC1" w:rsidRPr="001D0D4F">
        <w:rPr>
          <w:rFonts w:ascii="Gill Sans MT" w:hAnsi="Gill Sans MT"/>
          <w:sz w:val="24"/>
          <w:szCs w:val="24"/>
        </w:rPr>
        <w:t>/</w:t>
      </w:r>
      <w:r w:rsidR="009D42B7" w:rsidRPr="001D0D4F">
        <w:rPr>
          <w:rFonts w:ascii="Gill Sans MT" w:hAnsi="Gill Sans MT"/>
          <w:sz w:val="24"/>
          <w:szCs w:val="24"/>
        </w:rPr>
        <w:t xml:space="preserve"> revised if necessary.</w:t>
      </w:r>
      <w:r w:rsidR="004315D6" w:rsidRPr="001D0D4F">
        <w:rPr>
          <w:rFonts w:ascii="Gill Sans MT" w:hAnsi="Gill Sans MT"/>
          <w:sz w:val="24"/>
          <w:szCs w:val="24"/>
        </w:rPr>
        <w:t xml:space="preserve">  At this point we </w:t>
      </w:r>
      <w:r w:rsidR="00710BC1" w:rsidRPr="001D0D4F">
        <w:rPr>
          <w:rFonts w:ascii="Gill Sans MT" w:hAnsi="Gill Sans MT"/>
          <w:sz w:val="24"/>
          <w:szCs w:val="24"/>
        </w:rPr>
        <w:t xml:space="preserve">will </w:t>
      </w:r>
      <w:r w:rsidR="004315D6" w:rsidRPr="001D0D4F">
        <w:rPr>
          <w:rFonts w:ascii="Gill Sans MT" w:hAnsi="Gill Sans MT"/>
          <w:sz w:val="24"/>
          <w:szCs w:val="24"/>
        </w:rPr>
        <w:t xml:space="preserve">have identified that the pupil has a special </w:t>
      </w:r>
      <w:r w:rsidRPr="001D0D4F">
        <w:rPr>
          <w:rFonts w:ascii="Gill Sans MT" w:hAnsi="Gill Sans MT"/>
          <w:sz w:val="24"/>
          <w:szCs w:val="24"/>
        </w:rPr>
        <w:t>educational need</w:t>
      </w:r>
      <w:r w:rsidR="004315D6" w:rsidRPr="001D0D4F">
        <w:rPr>
          <w:rFonts w:ascii="Gill Sans MT" w:hAnsi="Gill Sans MT"/>
          <w:sz w:val="24"/>
          <w:szCs w:val="24"/>
        </w:rPr>
        <w:t xml:space="preserve"> because the school is making special educational provision for the pupil which is additional and different to what is normally available.</w:t>
      </w:r>
      <w:r w:rsidR="00E8515E" w:rsidRPr="001D0D4F">
        <w:rPr>
          <w:rFonts w:ascii="Gill Sans MT" w:hAnsi="Gill Sans MT"/>
          <w:sz w:val="24"/>
          <w:szCs w:val="24"/>
        </w:rPr>
        <w:t xml:space="preserve">  </w:t>
      </w:r>
    </w:p>
    <w:p w14:paraId="6695DC96" w14:textId="77777777" w:rsidR="000C6785" w:rsidRPr="001D0D4F" w:rsidRDefault="000C6785" w:rsidP="0093349A">
      <w:pPr>
        <w:spacing w:after="0"/>
        <w:rPr>
          <w:rFonts w:ascii="Gill Sans MT" w:hAnsi="Gill Sans MT"/>
          <w:sz w:val="24"/>
          <w:szCs w:val="24"/>
        </w:rPr>
      </w:pPr>
    </w:p>
    <w:p w14:paraId="1E3C5BAF" w14:textId="77777777" w:rsidR="001D0D4F" w:rsidRDefault="001D0D4F" w:rsidP="001D0D4F">
      <w:pPr>
        <w:spacing w:after="0"/>
        <w:jc w:val="both"/>
        <w:rPr>
          <w:rFonts w:ascii="Gill Sans MT" w:hAnsi="Gill Sans MT" w:cstheme="minorHAnsi"/>
          <w:sz w:val="24"/>
          <w:szCs w:val="24"/>
        </w:rPr>
      </w:pPr>
      <w:r w:rsidRPr="001D0D4F">
        <w:rPr>
          <w:rFonts w:ascii="Gill Sans MT" w:hAnsi="Gill Sans MT" w:cstheme="minorHAnsi"/>
          <w:sz w:val="24"/>
          <w:szCs w:val="24"/>
        </w:rPr>
        <w:t xml:space="preserve">If the pupil is able to make good progress using this additional and different resource (but would not be able to maintain this good progress without it) we will continue to identify the pupil as having a special educational need.  If the pupil is able to maintain good progress without the additional and different resources he or she will not be identified with special educational needs. When any change in identification of SEN is changed parents will be notified. </w:t>
      </w:r>
    </w:p>
    <w:p w14:paraId="0C95FF5A" w14:textId="77777777" w:rsidR="0054542F" w:rsidRDefault="0054542F" w:rsidP="001D0D4F">
      <w:pPr>
        <w:spacing w:after="0"/>
        <w:jc w:val="both"/>
        <w:rPr>
          <w:rFonts w:ascii="Gill Sans MT" w:hAnsi="Gill Sans MT" w:cstheme="minorHAnsi"/>
          <w:sz w:val="24"/>
          <w:szCs w:val="24"/>
        </w:rPr>
      </w:pPr>
      <w:r>
        <w:rPr>
          <w:rFonts w:ascii="Gill Sans MT" w:hAnsi="Gill Sans MT" w:cstheme="minorHAnsi"/>
          <w:sz w:val="24"/>
          <w:szCs w:val="24"/>
        </w:rPr>
        <w:t>We will ensure that all teachers and support staff who work with the pupil are aware of the support to be provided and the teaching approaches to be used.</w:t>
      </w:r>
    </w:p>
    <w:p w14:paraId="3CE18C84" w14:textId="700FD0DA" w:rsidR="00C63019" w:rsidRPr="008750DC" w:rsidRDefault="00C63019" w:rsidP="0093349A">
      <w:pPr>
        <w:spacing w:after="0"/>
        <w:rPr>
          <w:rFonts w:ascii="Gill Sans MT" w:hAnsi="Gill Sans MT"/>
          <w:sz w:val="24"/>
          <w:szCs w:val="24"/>
        </w:rPr>
      </w:pPr>
    </w:p>
    <w:p w14:paraId="33D86D75" w14:textId="77777777" w:rsidR="00F53D9E" w:rsidRPr="00F36F91" w:rsidRDefault="00F53D9E" w:rsidP="0093349A">
      <w:pPr>
        <w:spacing w:after="0"/>
        <w:rPr>
          <w:rFonts w:ascii="Gill Sans MT" w:hAnsi="Gill Sans MT"/>
          <w:b/>
          <w:bCs/>
          <w:i/>
          <w:sz w:val="24"/>
          <w:szCs w:val="24"/>
          <w:u w:val="single"/>
        </w:rPr>
      </w:pPr>
      <w:r w:rsidRPr="00F36F91">
        <w:rPr>
          <w:rFonts w:ascii="Gill Sans MT" w:hAnsi="Gill Sans MT"/>
          <w:b/>
          <w:bCs/>
          <w:i/>
          <w:sz w:val="24"/>
          <w:szCs w:val="24"/>
          <w:u w:val="single"/>
        </w:rPr>
        <w:t>3 Information about the school’s policies for making provision for pupils with special educational needs whether or not they have EHC Plans, including</w:t>
      </w:r>
    </w:p>
    <w:p w14:paraId="10EC029D" w14:textId="77777777" w:rsidR="009A4FBB" w:rsidRPr="008750DC" w:rsidRDefault="009A4FBB" w:rsidP="0093349A">
      <w:pPr>
        <w:spacing w:after="0"/>
        <w:rPr>
          <w:rFonts w:ascii="Gill Sans MT" w:hAnsi="Gill Sans MT"/>
          <w:i/>
          <w:sz w:val="24"/>
          <w:szCs w:val="24"/>
          <w:u w:val="single"/>
        </w:rPr>
      </w:pPr>
    </w:p>
    <w:p w14:paraId="492D0419" w14:textId="77777777" w:rsidR="004315D6" w:rsidRPr="008750DC" w:rsidRDefault="004315D6" w:rsidP="00120038">
      <w:pPr>
        <w:spacing w:after="0"/>
        <w:rPr>
          <w:rFonts w:ascii="Gill Sans MT" w:hAnsi="Gill Sans MT"/>
          <w:b/>
          <w:i/>
          <w:sz w:val="24"/>
          <w:szCs w:val="24"/>
        </w:rPr>
      </w:pPr>
      <w:r w:rsidRPr="008750DC">
        <w:rPr>
          <w:rFonts w:ascii="Gill Sans MT" w:hAnsi="Gill Sans MT"/>
          <w:b/>
          <w:i/>
          <w:sz w:val="24"/>
          <w:szCs w:val="24"/>
        </w:rPr>
        <w:t>3a</w:t>
      </w:r>
      <w:r w:rsidR="00E8515E" w:rsidRPr="008750DC">
        <w:rPr>
          <w:rFonts w:ascii="Gill Sans MT" w:hAnsi="Gill Sans MT"/>
          <w:b/>
          <w:i/>
          <w:sz w:val="24"/>
          <w:szCs w:val="24"/>
        </w:rPr>
        <w:t xml:space="preserve"> H</w:t>
      </w:r>
      <w:r w:rsidR="00F53D9E" w:rsidRPr="008750DC">
        <w:rPr>
          <w:rFonts w:ascii="Gill Sans MT" w:hAnsi="Gill Sans MT"/>
          <w:b/>
          <w:i/>
          <w:sz w:val="24"/>
          <w:szCs w:val="24"/>
        </w:rPr>
        <w:t>ow the school evaluates the effectiveness of its provision for such pupils</w:t>
      </w:r>
    </w:p>
    <w:p w14:paraId="5F02FC5C" w14:textId="77777777" w:rsidR="00DD4EE1" w:rsidRPr="008750DC" w:rsidRDefault="00DD4EE1" w:rsidP="00120038">
      <w:pPr>
        <w:spacing w:after="0"/>
        <w:rPr>
          <w:rFonts w:ascii="Gill Sans MT" w:hAnsi="Gill Sans MT"/>
          <w:sz w:val="24"/>
          <w:szCs w:val="24"/>
        </w:rPr>
      </w:pPr>
      <w:r w:rsidRPr="008750DC">
        <w:rPr>
          <w:rFonts w:ascii="Gill Sans MT" w:hAnsi="Gill Sans MT"/>
          <w:sz w:val="24"/>
          <w:szCs w:val="24"/>
        </w:rPr>
        <w:t xml:space="preserve">Each review of the </w:t>
      </w:r>
      <w:r w:rsidR="00F53D9E" w:rsidRPr="008750DC">
        <w:rPr>
          <w:rFonts w:ascii="Gill Sans MT" w:hAnsi="Gill Sans MT"/>
          <w:sz w:val="24"/>
          <w:szCs w:val="24"/>
        </w:rPr>
        <w:t xml:space="preserve">SEN </w:t>
      </w:r>
      <w:r w:rsidRPr="008750DC">
        <w:rPr>
          <w:rFonts w:ascii="Gill Sans MT" w:hAnsi="Gill Sans MT"/>
          <w:sz w:val="24"/>
          <w:szCs w:val="24"/>
        </w:rPr>
        <w:t xml:space="preserve">support plan will be informed by the views of the pupil, parents and class/subject teachers and the assessment information from teachers </w:t>
      </w:r>
      <w:r w:rsidR="00FC0FDC" w:rsidRPr="008750DC">
        <w:rPr>
          <w:rFonts w:ascii="Gill Sans MT" w:hAnsi="Gill Sans MT"/>
          <w:sz w:val="24"/>
          <w:szCs w:val="24"/>
        </w:rPr>
        <w:t xml:space="preserve">which will show </w:t>
      </w:r>
      <w:r w:rsidR="00740D89" w:rsidRPr="008750DC">
        <w:rPr>
          <w:rFonts w:ascii="Gill Sans MT" w:hAnsi="Gill Sans MT"/>
          <w:sz w:val="24"/>
          <w:szCs w:val="24"/>
        </w:rPr>
        <w:t>whether adequate</w:t>
      </w:r>
      <w:r w:rsidRPr="008750DC">
        <w:rPr>
          <w:rFonts w:ascii="Gill Sans MT" w:hAnsi="Gill Sans MT"/>
          <w:sz w:val="24"/>
          <w:szCs w:val="24"/>
        </w:rPr>
        <w:t xml:space="preserve"> progress is being made.</w:t>
      </w:r>
    </w:p>
    <w:p w14:paraId="109847FE" w14:textId="77777777" w:rsidR="00DD4EE1" w:rsidRPr="008750DC" w:rsidRDefault="00DD4EE1" w:rsidP="00120038">
      <w:pPr>
        <w:spacing w:after="0"/>
        <w:rPr>
          <w:rFonts w:ascii="Gill Sans MT" w:hAnsi="Gill Sans MT"/>
          <w:sz w:val="24"/>
          <w:szCs w:val="24"/>
        </w:rPr>
      </w:pPr>
    </w:p>
    <w:p w14:paraId="3D0E8456" w14:textId="77777777" w:rsidR="00DD4EE1" w:rsidRPr="008750DC" w:rsidRDefault="000C6785" w:rsidP="00120038">
      <w:pPr>
        <w:spacing w:after="0"/>
        <w:rPr>
          <w:rFonts w:ascii="Gill Sans MT" w:hAnsi="Gill Sans MT"/>
          <w:sz w:val="24"/>
          <w:szCs w:val="24"/>
        </w:rPr>
      </w:pPr>
      <w:r w:rsidRPr="008750DC">
        <w:rPr>
          <w:rFonts w:ascii="Gill Sans MT" w:hAnsi="Gill Sans MT"/>
          <w:sz w:val="24"/>
          <w:szCs w:val="24"/>
        </w:rPr>
        <w:t xml:space="preserve">The </w:t>
      </w:r>
      <w:r w:rsidRPr="008750DC">
        <w:rPr>
          <w:rFonts w:ascii="Gill Sans MT" w:hAnsi="Gill Sans MT"/>
          <w:i/>
          <w:sz w:val="24"/>
          <w:szCs w:val="24"/>
        </w:rPr>
        <w:t>SEN Code of Practice (2014</w:t>
      </w:r>
      <w:r w:rsidR="00115EAD" w:rsidRPr="008750DC">
        <w:rPr>
          <w:rFonts w:ascii="Gill Sans MT" w:hAnsi="Gill Sans MT"/>
          <w:i/>
          <w:sz w:val="24"/>
          <w:szCs w:val="24"/>
        </w:rPr>
        <w:t>, 6.17</w:t>
      </w:r>
      <w:r w:rsidRPr="008750DC">
        <w:rPr>
          <w:rFonts w:ascii="Gill Sans MT" w:hAnsi="Gill Sans MT"/>
          <w:i/>
          <w:sz w:val="24"/>
          <w:szCs w:val="24"/>
        </w:rPr>
        <w:t>)</w:t>
      </w:r>
      <w:r w:rsidRPr="008750DC">
        <w:rPr>
          <w:rFonts w:ascii="Gill Sans MT" w:hAnsi="Gill Sans MT"/>
          <w:sz w:val="24"/>
          <w:szCs w:val="24"/>
        </w:rPr>
        <w:t xml:space="preserve"> describes </w:t>
      </w:r>
      <w:r w:rsidR="00115EAD" w:rsidRPr="008750DC">
        <w:rPr>
          <w:rFonts w:ascii="Gill Sans MT" w:hAnsi="Gill Sans MT"/>
          <w:sz w:val="24"/>
          <w:szCs w:val="24"/>
        </w:rPr>
        <w:t>in</w:t>
      </w:r>
      <w:r w:rsidRPr="008750DC">
        <w:rPr>
          <w:rFonts w:ascii="Gill Sans MT" w:hAnsi="Gill Sans MT"/>
          <w:sz w:val="24"/>
          <w:szCs w:val="24"/>
        </w:rPr>
        <w:t>a</w:t>
      </w:r>
      <w:r w:rsidR="00DD4EE1" w:rsidRPr="008750DC">
        <w:rPr>
          <w:rFonts w:ascii="Gill Sans MT" w:hAnsi="Gill Sans MT"/>
          <w:sz w:val="24"/>
          <w:szCs w:val="24"/>
        </w:rPr>
        <w:t>dequate progress</w:t>
      </w:r>
      <w:r w:rsidR="00740D89" w:rsidRPr="008750DC">
        <w:rPr>
          <w:rFonts w:ascii="Gill Sans MT" w:hAnsi="Gill Sans MT"/>
          <w:sz w:val="24"/>
          <w:szCs w:val="24"/>
        </w:rPr>
        <w:t xml:space="preserve"> thus</w:t>
      </w:r>
      <w:r w:rsidR="00DD4EE1" w:rsidRPr="008750DC">
        <w:rPr>
          <w:rFonts w:ascii="Gill Sans MT" w:hAnsi="Gill Sans MT"/>
          <w:sz w:val="24"/>
          <w:szCs w:val="24"/>
        </w:rPr>
        <w:t>:</w:t>
      </w:r>
    </w:p>
    <w:p w14:paraId="70F79F65" w14:textId="77777777" w:rsidR="006C0768" w:rsidRPr="008750DC" w:rsidRDefault="00115EAD" w:rsidP="00120038">
      <w:pPr>
        <w:pStyle w:val="ListParagraph"/>
        <w:numPr>
          <w:ilvl w:val="0"/>
          <w:numId w:val="4"/>
        </w:numPr>
        <w:spacing w:after="0"/>
        <w:rPr>
          <w:rFonts w:ascii="Gill Sans MT" w:hAnsi="Gill Sans MT"/>
          <w:sz w:val="24"/>
          <w:szCs w:val="24"/>
        </w:rPr>
      </w:pPr>
      <w:r w:rsidRPr="008750DC">
        <w:rPr>
          <w:rFonts w:ascii="Gill Sans MT" w:hAnsi="Gill Sans MT"/>
          <w:sz w:val="24"/>
          <w:szCs w:val="24"/>
        </w:rPr>
        <w:t>Is significantly slower than that of their peers starting from the same baseline</w:t>
      </w:r>
    </w:p>
    <w:p w14:paraId="66AAE2D2" w14:textId="77777777" w:rsidR="00115EAD" w:rsidRPr="008750DC" w:rsidRDefault="00115EAD" w:rsidP="00120038">
      <w:pPr>
        <w:pStyle w:val="ListParagraph"/>
        <w:numPr>
          <w:ilvl w:val="0"/>
          <w:numId w:val="4"/>
        </w:numPr>
        <w:spacing w:after="0"/>
        <w:rPr>
          <w:rFonts w:ascii="Gill Sans MT" w:hAnsi="Gill Sans MT"/>
          <w:sz w:val="24"/>
          <w:szCs w:val="24"/>
        </w:rPr>
      </w:pPr>
      <w:r w:rsidRPr="008750DC">
        <w:rPr>
          <w:rFonts w:ascii="Gill Sans MT" w:hAnsi="Gill Sans MT"/>
          <w:sz w:val="24"/>
          <w:szCs w:val="24"/>
        </w:rPr>
        <w:t>Fails to match or better the child’s previous rate of progress</w:t>
      </w:r>
    </w:p>
    <w:p w14:paraId="44CC7951" w14:textId="77777777" w:rsidR="00115EAD" w:rsidRPr="008750DC" w:rsidRDefault="00115EAD" w:rsidP="00120038">
      <w:pPr>
        <w:pStyle w:val="ListParagraph"/>
        <w:numPr>
          <w:ilvl w:val="0"/>
          <w:numId w:val="4"/>
        </w:numPr>
        <w:spacing w:after="0"/>
        <w:rPr>
          <w:rFonts w:ascii="Gill Sans MT" w:hAnsi="Gill Sans MT"/>
          <w:sz w:val="24"/>
          <w:szCs w:val="24"/>
        </w:rPr>
      </w:pPr>
      <w:r w:rsidRPr="008750DC">
        <w:rPr>
          <w:rFonts w:ascii="Gill Sans MT" w:hAnsi="Gill Sans MT"/>
          <w:sz w:val="24"/>
          <w:szCs w:val="24"/>
        </w:rPr>
        <w:t>Fails to close the attainment gap between rate of progress</w:t>
      </w:r>
    </w:p>
    <w:p w14:paraId="7356E8E5" w14:textId="77777777" w:rsidR="00115EAD" w:rsidRPr="008750DC" w:rsidRDefault="00115EAD" w:rsidP="00120038">
      <w:pPr>
        <w:pStyle w:val="ListParagraph"/>
        <w:numPr>
          <w:ilvl w:val="0"/>
          <w:numId w:val="4"/>
        </w:numPr>
        <w:spacing w:after="0"/>
        <w:rPr>
          <w:rFonts w:ascii="Gill Sans MT" w:hAnsi="Gill Sans MT"/>
          <w:sz w:val="24"/>
          <w:szCs w:val="24"/>
        </w:rPr>
      </w:pPr>
      <w:r w:rsidRPr="008750DC">
        <w:rPr>
          <w:rFonts w:ascii="Gill Sans MT" w:hAnsi="Gill Sans MT"/>
          <w:sz w:val="24"/>
          <w:szCs w:val="24"/>
        </w:rPr>
        <w:t>Widens the attainment gap</w:t>
      </w:r>
    </w:p>
    <w:p w14:paraId="68319C8A" w14:textId="77777777" w:rsidR="00115EAD" w:rsidRPr="008750DC" w:rsidRDefault="00115EAD" w:rsidP="00120038">
      <w:pPr>
        <w:pStyle w:val="ListParagraph"/>
        <w:spacing w:after="0"/>
        <w:rPr>
          <w:rFonts w:ascii="Gill Sans MT" w:hAnsi="Gill Sans MT"/>
          <w:sz w:val="24"/>
          <w:szCs w:val="24"/>
        </w:rPr>
      </w:pPr>
    </w:p>
    <w:p w14:paraId="524F4401" w14:textId="77777777" w:rsidR="006C0768" w:rsidRPr="008750DC" w:rsidRDefault="006C0768" w:rsidP="00120038">
      <w:pPr>
        <w:spacing w:after="0"/>
        <w:rPr>
          <w:rFonts w:ascii="Gill Sans MT" w:hAnsi="Gill Sans MT"/>
          <w:sz w:val="24"/>
          <w:szCs w:val="24"/>
        </w:rPr>
      </w:pPr>
      <w:r w:rsidRPr="008750DC">
        <w:rPr>
          <w:rFonts w:ascii="Gill Sans MT" w:hAnsi="Gill Sans MT"/>
          <w:sz w:val="24"/>
          <w:szCs w:val="24"/>
        </w:rPr>
        <w:t xml:space="preserve">For pupils </w:t>
      </w:r>
      <w:r w:rsidR="007A7B74">
        <w:rPr>
          <w:rFonts w:ascii="Gill Sans MT" w:hAnsi="Gill Sans MT"/>
          <w:sz w:val="24"/>
          <w:szCs w:val="24"/>
        </w:rPr>
        <w:t>at SEN Support and those with an</w:t>
      </w:r>
      <w:r w:rsidR="008750DC">
        <w:rPr>
          <w:rFonts w:ascii="Gill Sans MT" w:hAnsi="Gill Sans MT"/>
          <w:sz w:val="24"/>
          <w:szCs w:val="24"/>
        </w:rPr>
        <w:t xml:space="preserve"> </w:t>
      </w:r>
      <w:r w:rsidRPr="008750DC">
        <w:rPr>
          <w:rFonts w:ascii="Gill Sans MT" w:hAnsi="Gill Sans MT"/>
          <w:sz w:val="24"/>
          <w:szCs w:val="24"/>
        </w:rPr>
        <w:t>Education, Health and Care Plan</w:t>
      </w:r>
      <w:r w:rsidR="007A7B74">
        <w:rPr>
          <w:rFonts w:ascii="Gill Sans MT" w:hAnsi="Gill Sans MT"/>
          <w:sz w:val="24"/>
          <w:szCs w:val="24"/>
        </w:rPr>
        <w:t>,</w:t>
      </w:r>
      <w:r w:rsidRPr="008750DC">
        <w:rPr>
          <w:rFonts w:ascii="Gill Sans MT" w:hAnsi="Gill Sans MT"/>
          <w:sz w:val="24"/>
          <w:szCs w:val="24"/>
        </w:rPr>
        <w:t xml:space="preserve"> there will be </w:t>
      </w:r>
      <w:r w:rsidR="007A7B74">
        <w:rPr>
          <w:rFonts w:ascii="Gill Sans MT" w:hAnsi="Gill Sans MT"/>
          <w:sz w:val="24"/>
          <w:szCs w:val="24"/>
        </w:rPr>
        <w:t>three review meetings held with parents each year. Those with an Education, Health and Care Plan will have an</w:t>
      </w:r>
      <w:r w:rsidRPr="008750DC">
        <w:rPr>
          <w:rFonts w:ascii="Gill Sans MT" w:hAnsi="Gill Sans MT"/>
          <w:sz w:val="24"/>
          <w:szCs w:val="24"/>
        </w:rPr>
        <w:t xml:space="preserve"> annual review of the provision made for the child, which will enable an evaluation of the effectiveness o</w:t>
      </w:r>
      <w:r w:rsidR="00AB6BB5" w:rsidRPr="008750DC">
        <w:rPr>
          <w:rFonts w:ascii="Gill Sans MT" w:hAnsi="Gill Sans MT"/>
          <w:sz w:val="24"/>
          <w:szCs w:val="24"/>
        </w:rPr>
        <w:t>f the special provision</w:t>
      </w:r>
      <w:r w:rsidRPr="008750DC">
        <w:rPr>
          <w:rFonts w:ascii="Gill Sans MT" w:hAnsi="Gill Sans MT"/>
          <w:sz w:val="24"/>
          <w:szCs w:val="24"/>
        </w:rPr>
        <w:t xml:space="preserve">.  The collation of all annual review evaluations of effectiveness will be reported to the governing body. </w:t>
      </w:r>
    </w:p>
    <w:p w14:paraId="45F0CD74" w14:textId="77777777" w:rsidR="006C0768" w:rsidRPr="008750DC" w:rsidRDefault="006C0768" w:rsidP="006C0768">
      <w:pPr>
        <w:spacing w:after="0"/>
        <w:rPr>
          <w:rFonts w:ascii="Gill Sans MT" w:hAnsi="Gill Sans MT"/>
          <w:sz w:val="24"/>
          <w:szCs w:val="24"/>
        </w:rPr>
      </w:pPr>
    </w:p>
    <w:p w14:paraId="4206B4FB" w14:textId="77777777" w:rsidR="007872CE" w:rsidRPr="008750DC" w:rsidRDefault="009A4FBB" w:rsidP="002D03D6">
      <w:pPr>
        <w:spacing w:after="0"/>
        <w:rPr>
          <w:rFonts w:ascii="Gill Sans MT" w:hAnsi="Gill Sans MT"/>
          <w:b/>
          <w:i/>
          <w:sz w:val="24"/>
          <w:szCs w:val="24"/>
        </w:rPr>
      </w:pPr>
      <w:r>
        <w:rPr>
          <w:rFonts w:ascii="Gill Sans MT" w:hAnsi="Gill Sans MT"/>
          <w:b/>
          <w:i/>
          <w:sz w:val="24"/>
          <w:szCs w:val="24"/>
        </w:rPr>
        <w:lastRenderedPageBreak/>
        <w:t>3b T</w:t>
      </w:r>
      <w:r w:rsidR="007872CE" w:rsidRPr="008750DC">
        <w:rPr>
          <w:rFonts w:ascii="Gill Sans MT" w:hAnsi="Gill Sans MT"/>
          <w:b/>
          <w:i/>
          <w:sz w:val="24"/>
          <w:szCs w:val="24"/>
        </w:rPr>
        <w:t>he school’s arrangements for assessing and reviewing the progress of pupils with special educational needs</w:t>
      </w:r>
    </w:p>
    <w:p w14:paraId="1659D2DC" w14:textId="77777777" w:rsidR="006278C8" w:rsidRPr="008750DC" w:rsidRDefault="006278C8" w:rsidP="006C0768">
      <w:pPr>
        <w:spacing w:after="0"/>
        <w:rPr>
          <w:rFonts w:ascii="Gill Sans MT" w:hAnsi="Gill Sans MT"/>
          <w:sz w:val="24"/>
          <w:szCs w:val="24"/>
        </w:rPr>
      </w:pPr>
      <w:r w:rsidRPr="008750DC">
        <w:rPr>
          <w:rFonts w:ascii="Gill Sans MT" w:hAnsi="Gill Sans MT"/>
          <w:sz w:val="24"/>
          <w:szCs w:val="24"/>
        </w:rPr>
        <w:t xml:space="preserve">Every pupil in the school has their progress tracked </w:t>
      </w:r>
      <w:r w:rsidR="007A7B74">
        <w:rPr>
          <w:rFonts w:ascii="Gill Sans MT" w:hAnsi="Gill Sans MT"/>
          <w:sz w:val="24"/>
          <w:szCs w:val="24"/>
        </w:rPr>
        <w:t>three</w:t>
      </w:r>
      <w:r w:rsidRPr="008750DC">
        <w:rPr>
          <w:rFonts w:ascii="Gill Sans MT" w:hAnsi="Gill Sans MT"/>
          <w:sz w:val="24"/>
          <w:szCs w:val="24"/>
        </w:rPr>
        <w:t xml:space="preserve"> times per year.  In addition to this</w:t>
      </w:r>
      <w:r w:rsidR="00EA2C07" w:rsidRPr="008750DC">
        <w:rPr>
          <w:rFonts w:ascii="Gill Sans MT" w:hAnsi="Gill Sans MT"/>
          <w:sz w:val="24"/>
          <w:szCs w:val="24"/>
        </w:rPr>
        <w:t>,</w:t>
      </w:r>
      <w:r w:rsidRPr="008750DC">
        <w:rPr>
          <w:rFonts w:ascii="Gill Sans MT" w:hAnsi="Gill Sans MT"/>
          <w:sz w:val="24"/>
          <w:szCs w:val="24"/>
        </w:rPr>
        <w:t xml:space="preserve"> pupils with special educational needs may have more frequent assessments of</w:t>
      </w:r>
      <w:r w:rsidR="00C4560F">
        <w:rPr>
          <w:rFonts w:ascii="Gill Sans MT" w:hAnsi="Gill Sans MT"/>
          <w:sz w:val="24"/>
          <w:szCs w:val="24"/>
        </w:rPr>
        <w:t xml:space="preserve"> certain aspects of their learning</w:t>
      </w:r>
      <w:r w:rsidR="007A7B74">
        <w:rPr>
          <w:rFonts w:ascii="Gill Sans MT" w:hAnsi="Gill Sans MT"/>
          <w:sz w:val="24"/>
          <w:szCs w:val="24"/>
        </w:rPr>
        <w:t>.</w:t>
      </w:r>
      <w:r w:rsidR="00C4560F">
        <w:rPr>
          <w:rFonts w:ascii="Gill Sans MT" w:hAnsi="Gill Sans MT"/>
          <w:sz w:val="24"/>
          <w:szCs w:val="24"/>
        </w:rPr>
        <w:t xml:space="preserve">  </w:t>
      </w:r>
      <w:r w:rsidR="009F31E6" w:rsidRPr="008750DC">
        <w:rPr>
          <w:rFonts w:ascii="Gill Sans MT" w:hAnsi="Gill Sans MT"/>
          <w:sz w:val="24"/>
          <w:szCs w:val="24"/>
        </w:rPr>
        <w:t xml:space="preserve"> </w:t>
      </w:r>
    </w:p>
    <w:p w14:paraId="0EFAF4F4" w14:textId="77777777" w:rsidR="006278C8" w:rsidRDefault="006278C8" w:rsidP="006C0768">
      <w:pPr>
        <w:spacing w:after="0"/>
        <w:rPr>
          <w:rFonts w:ascii="Gill Sans MT" w:hAnsi="Gill Sans MT"/>
          <w:sz w:val="24"/>
          <w:szCs w:val="24"/>
        </w:rPr>
      </w:pPr>
      <w:r w:rsidRPr="008750DC">
        <w:rPr>
          <w:rFonts w:ascii="Gill Sans MT" w:hAnsi="Gill Sans MT"/>
          <w:sz w:val="24"/>
          <w:szCs w:val="24"/>
        </w:rPr>
        <w:t>If these assessments do not show adequate progress is being made</w:t>
      </w:r>
      <w:r w:rsidR="007A7B74">
        <w:rPr>
          <w:rFonts w:ascii="Gill Sans MT" w:hAnsi="Gill Sans MT"/>
          <w:sz w:val="24"/>
          <w:szCs w:val="24"/>
        </w:rPr>
        <w:t>,</w:t>
      </w:r>
      <w:r w:rsidRPr="008750DC">
        <w:rPr>
          <w:rFonts w:ascii="Gill Sans MT" w:hAnsi="Gill Sans MT"/>
          <w:sz w:val="24"/>
          <w:szCs w:val="24"/>
        </w:rPr>
        <w:t xml:space="preserve"> the </w:t>
      </w:r>
      <w:r w:rsidR="00115EAD" w:rsidRPr="008750DC">
        <w:rPr>
          <w:rFonts w:ascii="Gill Sans MT" w:hAnsi="Gill Sans MT"/>
          <w:sz w:val="24"/>
          <w:szCs w:val="24"/>
        </w:rPr>
        <w:t xml:space="preserve">SEN </w:t>
      </w:r>
      <w:r w:rsidRPr="008750DC">
        <w:rPr>
          <w:rFonts w:ascii="Gill Sans MT" w:hAnsi="Gill Sans MT"/>
          <w:sz w:val="24"/>
          <w:szCs w:val="24"/>
        </w:rPr>
        <w:t>support plan will be reviewed and adjusted.</w:t>
      </w:r>
    </w:p>
    <w:p w14:paraId="5F7F0C9D" w14:textId="77777777" w:rsidR="007872CE" w:rsidRPr="008750DC" w:rsidRDefault="007872CE" w:rsidP="006C0768">
      <w:pPr>
        <w:spacing w:after="0"/>
        <w:rPr>
          <w:rFonts w:ascii="Gill Sans MT" w:hAnsi="Gill Sans MT"/>
          <w:sz w:val="24"/>
          <w:szCs w:val="24"/>
        </w:rPr>
      </w:pPr>
    </w:p>
    <w:p w14:paraId="2813D561" w14:textId="77777777" w:rsidR="007872CE" w:rsidRPr="008750DC" w:rsidRDefault="009A4FBB" w:rsidP="002D03D6">
      <w:pPr>
        <w:spacing w:after="0"/>
        <w:rPr>
          <w:rFonts w:ascii="Gill Sans MT" w:hAnsi="Gill Sans MT"/>
          <w:b/>
          <w:i/>
          <w:sz w:val="24"/>
          <w:szCs w:val="24"/>
        </w:rPr>
      </w:pPr>
      <w:r>
        <w:rPr>
          <w:rFonts w:ascii="Gill Sans MT" w:hAnsi="Gill Sans MT"/>
          <w:b/>
          <w:i/>
          <w:sz w:val="24"/>
          <w:szCs w:val="24"/>
        </w:rPr>
        <w:t xml:space="preserve">3c </w:t>
      </w:r>
      <w:proofErr w:type="gramStart"/>
      <w:r>
        <w:rPr>
          <w:rFonts w:ascii="Gill Sans MT" w:hAnsi="Gill Sans MT"/>
          <w:b/>
          <w:i/>
          <w:sz w:val="24"/>
          <w:szCs w:val="24"/>
        </w:rPr>
        <w:t>T</w:t>
      </w:r>
      <w:r w:rsidR="007872CE" w:rsidRPr="008750DC">
        <w:rPr>
          <w:rFonts w:ascii="Gill Sans MT" w:hAnsi="Gill Sans MT"/>
          <w:b/>
          <w:i/>
          <w:sz w:val="24"/>
          <w:szCs w:val="24"/>
        </w:rPr>
        <w:t>he</w:t>
      </w:r>
      <w:proofErr w:type="gramEnd"/>
      <w:r w:rsidR="007872CE" w:rsidRPr="008750DC">
        <w:rPr>
          <w:rFonts w:ascii="Gill Sans MT" w:hAnsi="Gill Sans MT"/>
          <w:b/>
          <w:i/>
          <w:sz w:val="24"/>
          <w:szCs w:val="24"/>
        </w:rPr>
        <w:t xml:space="preserve"> school’s approach to teaching pupils with special educational needs</w:t>
      </w:r>
    </w:p>
    <w:p w14:paraId="1BEDA4C3" w14:textId="77777777" w:rsidR="007872CE" w:rsidRPr="008750DC" w:rsidRDefault="00E54656" w:rsidP="002D03D6">
      <w:pPr>
        <w:spacing w:after="0"/>
        <w:rPr>
          <w:rFonts w:ascii="Gill Sans MT" w:hAnsi="Gill Sans MT"/>
          <w:i/>
          <w:sz w:val="24"/>
          <w:szCs w:val="24"/>
        </w:rPr>
      </w:pPr>
      <w:r w:rsidRPr="008750DC">
        <w:rPr>
          <w:rFonts w:ascii="Gill Sans MT" w:hAnsi="Gill Sans MT"/>
          <w:sz w:val="24"/>
          <w:szCs w:val="24"/>
        </w:rPr>
        <w:t>High quality teaching, differentiated for individual pupils, is the first step in responding to pupils who have or may have SEN.  Additional intervention and support cannot compensate for a lack of good quality teaching.  Schools should regularly and carefully review the quality of teaching for all pupils, including those at risk of underachievement.  This includes reviewing and, where necessary, improving, teachers’ understanding</w:t>
      </w:r>
      <w:r w:rsidR="006278C8" w:rsidRPr="008750DC">
        <w:rPr>
          <w:rFonts w:ascii="Gill Sans MT" w:hAnsi="Gill Sans MT"/>
          <w:sz w:val="24"/>
          <w:szCs w:val="24"/>
        </w:rPr>
        <w:t xml:space="preserve"> </w:t>
      </w:r>
      <w:r w:rsidRPr="008750DC">
        <w:rPr>
          <w:rFonts w:ascii="Gill Sans MT" w:hAnsi="Gill Sans MT"/>
          <w:sz w:val="24"/>
          <w:szCs w:val="24"/>
        </w:rPr>
        <w:t xml:space="preserve">of strategies to identify and support vulnerable pupils and their knowledge of the SEN most frequently encountered </w:t>
      </w:r>
      <w:r w:rsidR="006278C8" w:rsidRPr="008750DC">
        <w:rPr>
          <w:rFonts w:ascii="Gill Sans MT" w:hAnsi="Gill Sans MT"/>
          <w:i/>
          <w:sz w:val="24"/>
          <w:szCs w:val="24"/>
        </w:rPr>
        <w:t>SEN C</w:t>
      </w:r>
      <w:r w:rsidR="00AB6BB5" w:rsidRPr="008750DC">
        <w:rPr>
          <w:rFonts w:ascii="Gill Sans MT" w:hAnsi="Gill Sans MT"/>
          <w:i/>
          <w:sz w:val="24"/>
          <w:szCs w:val="24"/>
        </w:rPr>
        <w:t xml:space="preserve">ode </w:t>
      </w:r>
      <w:r w:rsidR="006278C8" w:rsidRPr="008750DC">
        <w:rPr>
          <w:rFonts w:ascii="Gill Sans MT" w:hAnsi="Gill Sans MT"/>
          <w:i/>
          <w:sz w:val="24"/>
          <w:szCs w:val="24"/>
        </w:rPr>
        <w:t>o</w:t>
      </w:r>
      <w:r w:rsidR="00AB6BB5" w:rsidRPr="008750DC">
        <w:rPr>
          <w:rFonts w:ascii="Gill Sans MT" w:hAnsi="Gill Sans MT"/>
          <w:i/>
          <w:sz w:val="24"/>
          <w:szCs w:val="24"/>
        </w:rPr>
        <w:t xml:space="preserve">f </w:t>
      </w:r>
      <w:r w:rsidR="006278C8" w:rsidRPr="008750DC">
        <w:rPr>
          <w:rFonts w:ascii="Gill Sans MT" w:hAnsi="Gill Sans MT"/>
          <w:i/>
          <w:sz w:val="24"/>
          <w:szCs w:val="24"/>
        </w:rPr>
        <w:t>P</w:t>
      </w:r>
      <w:r w:rsidR="00AB6BB5" w:rsidRPr="008750DC">
        <w:rPr>
          <w:rFonts w:ascii="Gill Sans MT" w:hAnsi="Gill Sans MT"/>
          <w:i/>
          <w:sz w:val="24"/>
          <w:szCs w:val="24"/>
        </w:rPr>
        <w:t>ractice (</w:t>
      </w:r>
      <w:r w:rsidR="006278C8" w:rsidRPr="008750DC">
        <w:rPr>
          <w:rFonts w:ascii="Gill Sans MT" w:hAnsi="Gill Sans MT"/>
          <w:i/>
          <w:sz w:val="24"/>
          <w:szCs w:val="24"/>
        </w:rPr>
        <w:t>2014</w:t>
      </w:r>
      <w:r w:rsidRPr="008750DC">
        <w:rPr>
          <w:rFonts w:ascii="Gill Sans MT" w:hAnsi="Gill Sans MT"/>
          <w:i/>
          <w:sz w:val="24"/>
          <w:szCs w:val="24"/>
        </w:rPr>
        <w:t>, 6.37</w:t>
      </w:r>
      <w:r w:rsidR="006278C8" w:rsidRPr="008750DC">
        <w:rPr>
          <w:rFonts w:ascii="Gill Sans MT" w:hAnsi="Gill Sans MT"/>
          <w:i/>
          <w:sz w:val="24"/>
          <w:szCs w:val="24"/>
        </w:rPr>
        <w:t>)</w:t>
      </w:r>
    </w:p>
    <w:p w14:paraId="06D67B00" w14:textId="77777777" w:rsidR="00E54656" w:rsidRPr="008750DC" w:rsidRDefault="00E54656" w:rsidP="00E54656">
      <w:pPr>
        <w:spacing w:after="0"/>
        <w:ind w:left="720"/>
        <w:rPr>
          <w:rFonts w:ascii="Gill Sans MT" w:hAnsi="Gill Sans MT"/>
          <w:sz w:val="24"/>
          <w:szCs w:val="24"/>
        </w:rPr>
      </w:pPr>
    </w:p>
    <w:p w14:paraId="6D395E47" w14:textId="77777777" w:rsidR="00287909" w:rsidRPr="00C4560F" w:rsidRDefault="007A7B74" w:rsidP="006C0768">
      <w:pPr>
        <w:spacing w:after="0"/>
        <w:rPr>
          <w:rFonts w:ascii="Gill Sans MT" w:hAnsi="Gill Sans MT"/>
          <w:color w:val="FF0000"/>
          <w:sz w:val="24"/>
          <w:szCs w:val="24"/>
        </w:rPr>
      </w:pPr>
      <w:r>
        <w:rPr>
          <w:rFonts w:ascii="Gill Sans MT" w:hAnsi="Gill Sans MT"/>
          <w:sz w:val="24"/>
          <w:szCs w:val="24"/>
        </w:rPr>
        <w:t>At</w:t>
      </w:r>
      <w:r w:rsidR="006278C8" w:rsidRPr="008750DC">
        <w:rPr>
          <w:rFonts w:ascii="Gill Sans MT" w:hAnsi="Gill Sans MT"/>
          <w:sz w:val="24"/>
          <w:szCs w:val="24"/>
        </w:rPr>
        <w:t xml:space="preserve"> </w:t>
      </w:r>
      <w:r w:rsidR="009F31E6" w:rsidRPr="008750DC">
        <w:rPr>
          <w:rFonts w:ascii="Gill Sans MT" w:hAnsi="Gill Sans MT"/>
          <w:sz w:val="24"/>
          <w:szCs w:val="24"/>
        </w:rPr>
        <w:t xml:space="preserve">St Georges </w:t>
      </w:r>
      <w:r>
        <w:rPr>
          <w:rFonts w:ascii="Gill Sans MT" w:hAnsi="Gill Sans MT"/>
          <w:sz w:val="24"/>
          <w:szCs w:val="24"/>
        </w:rPr>
        <w:t>Church of England S</w:t>
      </w:r>
      <w:r w:rsidR="002D03D6" w:rsidRPr="008750DC">
        <w:rPr>
          <w:rFonts w:ascii="Gill Sans MT" w:hAnsi="Gill Sans MT"/>
          <w:sz w:val="24"/>
          <w:szCs w:val="24"/>
        </w:rPr>
        <w:t xml:space="preserve">chool </w:t>
      </w:r>
      <w:r w:rsidR="00C4560F">
        <w:rPr>
          <w:rFonts w:ascii="Gill Sans MT" w:hAnsi="Gill Sans MT"/>
          <w:sz w:val="24"/>
          <w:szCs w:val="24"/>
        </w:rPr>
        <w:t>w</w:t>
      </w:r>
      <w:r w:rsidR="00740D89" w:rsidRPr="008750DC">
        <w:rPr>
          <w:rFonts w:ascii="Gill Sans MT" w:hAnsi="Gill Sans MT"/>
          <w:sz w:val="24"/>
          <w:szCs w:val="24"/>
        </w:rPr>
        <w:t>e follow the M</w:t>
      </w:r>
      <w:r w:rsidR="00287909" w:rsidRPr="008750DC">
        <w:rPr>
          <w:rFonts w:ascii="Gill Sans MT" w:hAnsi="Gill Sans MT"/>
          <w:sz w:val="24"/>
          <w:szCs w:val="24"/>
        </w:rPr>
        <w:t>ains</w:t>
      </w:r>
      <w:r w:rsidR="00740D89" w:rsidRPr="008750DC">
        <w:rPr>
          <w:rFonts w:ascii="Gill Sans MT" w:hAnsi="Gill Sans MT"/>
          <w:sz w:val="24"/>
          <w:szCs w:val="24"/>
        </w:rPr>
        <w:t>tream Core</w:t>
      </w:r>
      <w:r w:rsidR="00C4560F">
        <w:rPr>
          <w:rFonts w:ascii="Gill Sans MT" w:hAnsi="Gill Sans MT"/>
          <w:sz w:val="24"/>
          <w:szCs w:val="24"/>
        </w:rPr>
        <w:t xml:space="preserve"> Standards</w:t>
      </w:r>
      <w:r w:rsidR="00740D89" w:rsidRPr="008750DC">
        <w:rPr>
          <w:rFonts w:ascii="Gill Sans MT" w:hAnsi="Gill Sans MT"/>
          <w:sz w:val="24"/>
          <w:szCs w:val="24"/>
        </w:rPr>
        <w:t xml:space="preserve"> advice</w:t>
      </w:r>
      <w:r w:rsidR="00287909" w:rsidRPr="008750DC">
        <w:rPr>
          <w:rFonts w:ascii="Gill Sans MT" w:hAnsi="Gill Sans MT"/>
          <w:sz w:val="24"/>
          <w:szCs w:val="24"/>
        </w:rPr>
        <w:t xml:space="preserve"> developed by Kent County Council to ensure that our teaching conforms to best practice.</w:t>
      </w:r>
    </w:p>
    <w:p w14:paraId="4CE2BB3C" w14:textId="77777777" w:rsidR="00287909" w:rsidRPr="008750DC" w:rsidRDefault="00287909" w:rsidP="006C0768">
      <w:pPr>
        <w:spacing w:after="0"/>
        <w:rPr>
          <w:rFonts w:ascii="Gill Sans MT" w:hAnsi="Gill Sans MT"/>
          <w:sz w:val="24"/>
          <w:szCs w:val="24"/>
        </w:rPr>
      </w:pPr>
    </w:p>
    <w:p w14:paraId="3135C6F0" w14:textId="75A645A3" w:rsidR="003F3853" w:rsidRDefault="00740D89" w:rsidP="006C0768">
      <w:pPr>
        <w:spacing w:after="0"/>
        <w:rPr>
          <w:rFonts w:ascii="Gill Sans MT" w:hAnsi="Gill Sans MT"/>
          <w:sz w:val="24"/>
          <w:szCs w:val="24"/>
        </w:rPr>
      </w:pPr>
      <w:r w:rsidRPr="008750DC">
        <w:rPr>
          <w:rFonts w:ascii="Gill Sans MT" w:hAnsi="Gill Sans MT"/>
          <w:sz w:val="24"/>
          <w:szCs w:val="24"/>
        </w:rPr>
        <w:t>In meeting the Mainstream Core Standards the school</w:t>
      </w:r>
      <w:r w:rsidR="003F3853" w:rsidRPr="008750DC">
        <w:rPr>
          <w:rFonts w:ascii="Gill Sans MT" w:hAnsi="Gill Sans MT"/>
          <w:sz w:val="24"/>
          <w:szCs w:val="24"/>
        </w:rPr>
        <w:t xml:space="preserve"> employs some additional teaching approaches, as advised by </w:t>
      </w:r>
      <w:r w:rsidRPr="008750DC">
        <w:rPr>
          <w:rFonts w:ascii="Gill Sans MT" w:hAnsi="Gill Sans MT"/>
          <w:sz w:val="24"/>
          <w:szCs w:val="24"/>
        </w:rPr>
        <w:t xml:space="preserve">internal and external </w:t>
      </w:r>
      <w:r w:rsidR="00C4560F">
        <w:rPr>
          <w:rFonts w:ascii="Gill Sans MT" w:hAnsi="Gill Sans MT"/>
          <w:sz w:val="24"/>
          <w:szCs w:val="24"/>
        </w:rPr>
        <w:t>assessments.</w:t>
      </w:r>
      <w:r w:rsidR="007A7B74">
        <w:rPr>
          <w:rFonts w:ascii="Gill Sans MT" w:hAnsi="Gill Sans MT"/>
          <w:sz w:val="24"/>
          <w:szCs w:val="24"/>
        </w:rPr>
        <w:t xml:space="preserve"> These include the Power of 2, Toe-by-T</w:t>
      </w:r>
      <w:r w:rsidR="001431A0">
        <w:rPr>
          <w:rFonts w:ascii="Gill Sans MT" w:hAnsi="Gill Sans MT"/>
          <w:sz w:val="24"/>
          <w:szCs w:val="24"/>
        </w:rPr>
        <w:t>oe</w:t>
      </w:r>
      <w:r w:rsidR="009F31E6" w:rsidRPr="008750DC">
        <w:rPr>
          <w:rFonts w:ascii="Gill Sans MT" w:hAnsi="Gill Sans MT"/>
          <w:sz w:val="24"/>
          <w:szCs w:val="24"/>
        </w:rPr>
        <w:t xml:space="preserve">, visual cues, social stories, sensory circuits, BEAM, social groups, </w:t>
      </w:r>
      <w:proofErr w:type="spellStart"/>
      <w:r w:rsidR="009F31E6" w:rsidRPr="008750DC">
        <w:rPr>
          <w:rFonts w:ascii="Gill Sans MT" w:hAnsi="Gill Sans MT"/>
          <w:sz w:val="24"/>
          <w:szCs w:val="24"/>
        </w:rPr>
        <w:t>Talkabout</w:t>
      </w:r>
      <w:proofErr w:type="spellEnd"/>
      <w:r w:rsidR="009F31E6" w:rsidRPr="008750DC">
        <w:rPr>
          <w:rFonts w:ascii="Gill Sans MT" w:hAnsi="Gill Sans MT"/>
          <w:sz w:val="24"/>
          <w:szCs w:val="24"/>
        </w:rPr>
        <w:t xml:space="preserve">, nurture groups and Language Link. </w:t>
      </w:r>
      <w:r w:rsidR="003F3853" w:rsidRPr="008750DC">
        <w:rPr>
          <w:rFonts w:ascii="Gill Sans MT" w:hAnsi="Gill Sans MT"/>
          <w:sz w:val="24"/>
          <w:szCs w:val="24"/>
        </w:rPr>
        <w:t>These are delivered by additional staff employed through the funding provided to the school as ‘notional SEN funding’</w:t>
      </w:r>
      <w:r w:rsidR="007A7B74">
        <w:rPr>
          <w:rFonts w:ascii="Gill Sans MT" w:hAnsi="Gill Sans MT"/>
          <w:sz w:val="24"/>
          <w:szCs w:val="24"/>
        </w:rPr>
        <w:t>.</w:t>
      </w:r>
    </w:p>
    <w:p w14:paraId="486A816B" w14:textId="77777777" w:rsidR="007872CE" w:rsidRPr="008750DC" w:rsidRDefault="007872CE" w:rsidP="006C0768">
      <w:pPr>
        <w:spacing w:after="0"/>
        <w:rPr>
          <w:rFonts w:ascii="Gill Sans MT" w:hAnsi="Gill Sans MT"/>
          <w:sz w:val="24"/>
          <w:szCs w:val="24"/>
        </w:rPr>
      </w:pPr>
    </w:p>
    <w:p w14:paraId="38F3B5AC" w14:textId="77777777" w:rsidR="007872CE" w:rsidRPr="008750DC" w:rsidRDefault="009A4FBB" w:rsidP="002D03D6">
      <w:pPr>
        <w:spacing w:after="0"/>
        <w:rPr>
          <w:rFonts w:ascii="Gill Sans MT" w:hAnsi="Gill Sans MT"/>
          <w:b/>
          <w:i/>
          <w:sz w:val="24"/>
          <w:szCs w:val="24"/>
        </w:rPr>
      </w:pPr>
      <w:r>
        <w:rPr>
          <w:rFonts w:ascii="Gill Sans MT" w:hAnsi="Gill Sans MT"/>
          <w:b/>
          <w:i/>
          <w:sz w:val="24"/>
          <w:szCs w:val="24"/>
        </w:rPr>
        <w:t>3d H</w:t>
      </w:r>
      <w:r w:rsidR="007872CE" w:rsidRPr="008750DC">
        <w:rPr>
          <w:rFonts w:ascii="Gill Sans MT" w:hAnsi="Gill Sans MT"/>
          <w:b/>
          <w:i/>
          <w:sz w:val="24"/>
          <w:szCs w:val="24"/>
        </w:rPr>
        <w:t>ow the school adapts the curriculum and learning environment for pupils with special educational needs</w:t>
      </w:r>
    </w:p>
    <w:p w14:paraId="788D4C1E" w14:textId="77777777" w:rsidR="007872CE" w:rsidRPr="008750DC" w:rsidRDefault="00887847" w:rsidP="006C0768">
      <w:pPr>
        <w:spacing w:after="0"/>
        <w:rPr>
          <w:rFonts w:ascii="Gill Sans MT" w:hAnsi="Gill Sans MT"/>
          <w:sz w:val="24"/>
          <w:szCs w:val="24"/>
        </w:rPr>
      </w:pPr>
      <w:r w:rsidRPr="008750DC">
        <w:rPr>
          <w:rFonts w:ascii="Gill Sans MT" w:hAnsi="Gill Sans MT"/>
          <w:sz w:val="24"/>
          <w:szCs w:val="24"/>
        </w:rPr>
        <w:t xml:space="preserve">At </w:t>
      </w:r>
      <w:r w:rsidR="009F31E6" w:rsidRPr="008750DC">
        <w:rPr>
          <w:rFonts w:ascii="Gill Sans MT" w:hAnsi="Gill Sans MT"/>
          <w:sz w:val="24"/>
          <w:szCs w:val="24"/>
        </w:rPr>
        <w:t xml:space="preserve">St Georges </w:t>
      </w:r>
      <w:r w:rsidR="00ED72F0">
        <w:rPr>
          <w:rFonts w:ascii="Gill Sans MT" w:hAnsi="Gill Sans MT"/>
          <w:sz w:val="24"/>
          <w:szCs w:val="24"/>
        </w:rPr>
        <w:t>Church of England S</w:t>
      </w:r>
      <w:r w:rsidR="002D03D6" w:rsidRPr="008750DC">
        <w:rPr>
          <w:rFonts w:ascii="Gill Sans MT" w:hAnsi="Gill Sans MT"/>
          <w:sz w:val="24"/>
          <w:szCs w:val="24"/>
        </w:rPr>
        <w:t xml:space="preserve">chool </w:t>
      </w:r>
      <w:r w:rsidRPr="008750DC">
        <w:rPr>
          <w:rFonts w:ascii="Gill Sans MT" w:hAnsi="Gill Sans MT"/>
          <w:sz w:val="24"/>
          <w:szCs w:val="24"/>
        </w:rPr>
        <w:t>we follow the advice in the Mainstream Core Standards on how to adapt the curriculum and the learning environment for pupils with special educational needs.  We also incorporate the advice provided as a result of assessments, both internal and external, and the strategies described in statements of special educational needs / Education, Health and Care Plans.</w:t>
      </w:r>
    </w:p>
    <w:p w14:paraId="5FAE036C" w14:textId="77777777" w:rsidR="00683C95" w:rsidRPr="008750DC" w:rsidRDefault="00683C95" w:rsidP="006C0768">
      <w:pPr>
        <w:spacing w:after="0"/>
        <w:rPr>
          <w:rFonts w:ascii="Gill Sans MT" w:hAnsi="Gill Sans MT"/>
          <w:sz w:val="24"/>
          <w:szCs w:val="24"/>
        </w:rPr>
      </w:pPr>
    </w:p>
    <w:p w14:paraId="31C62F0F" w14:textId="77777777" w:rsidR="00C63019" w:rsidRDefault="00683C95" w:rsidP="006C0768">
      <w:pPr>
        <w:spacing w:after="0"/>
        <w:rPr>
          <w:rFonts w:ascii="Gill Sans MT" w:hAnsi="Gill Sans MT"/>
          <w:sz w:val="24"/>
          <w:szCs w:val="24"/>
        </w:rPr>
      </w:pPr>
      <w:r w:rsidRPr="008750DC">
        <w:rPr>
          <w:rFonts w:ascii="Gill Sans MT" w:hAnsi="Gill Sans MT"/>
          <w:sz w:val="24"/>
          <w:szCs w:val="24"/>
        </w:rPr>
        <w:t>As part of our requirement to keep the appropriateness of our curriculum and learning environment under review the Governors have made the following improvements</w:t>
      </w:r>
      <w:r w:rsidR="0034768D" w:rsidRPr="008750DC">
        <w:rPr>
          <w:rFonts w:ascii="Gill Sans MT" w:hAnsi="Gill Sans MT"/>
          <w:sz w:val="24"/>
          <w:szCs w:val="24"/>
        </w:rPr>
        <w:t xml:space="preserve"> as part of the school’s accessibility planning</w:t>
      </w:r>
      <w:r w:rsidR="005A2906" w:rsidRPr="008750DC">
        <w:rPr>
          <w:rFonts w:ascii="Gill Sans MT" w:hAnsi="Gill Sans MT"/>
          <w:sz w:val="24"/>
          <w:szCs w:val="24"/>
        </w:rPr>
        <w:t xml:space="preserve">.  These include: the installation of the disabled </w:t>
      </w:r>
      <w:proofErr w:type="spellStart"/>
      <w:r w:rsidR="005A2906" w:rsidRPr="008750DC">
        <w:rPr>
          <w:rFonts w:ascii="Gill Sans MT" w:hAnsi="Gill Sans MT"/>
          <w:sz w:val="24"/>
          <w:szCs w:val="24"/>
        </w:rPr>
        <w:t>lift</w:t>
      </w:r>
      <w:proofErr w:type="spellEnd"/>
      <w:r w:rsidR="005A2906" w:rsidRPr="008750DC">
        <w:rPr>
          <w:rFonts w:ascii="Gill Sans MT" w:hAnsi="Gill Sans MT"/>
          <w:sz w:val="24"/>
          <w:szCs w:val="24"/>
        </w:rPr>
        <w:t>, better access to classrooms and more recently</w:t>
      </w:r>
      <w:r w:rsidR="00C63019">
        <w:rPr>
          <w:rFonts w:ascii="Gill Sans MT" w:hAnsi="Gill Sans MT"/>
          <w:sz w:val="24"/>
          <w:szCs w:val="24"/>
        </w:rPr>
        <w:t>,</w:t>
      </w:r>
      <w:r w:rsidR="005A2906" w:rsidRPr="008750DC">
        <w:rPr>
          <w:rFonts w:ascii="Gill Sans MT" w:hAnsi="Gill Sans MT"/>
          <w:sz w:val="24"/>
          <w:szCs w:val="24"/>
        </w:rPr>
        <w:t xml:space="preserve"> security improvements.  All areas of the curriculum have been redesigned to allow all pupils full access and staff training has included Team Teach.  </w:t>
      </w:r>
    </w:p>
    <w:p w14:paraId="1B0830B6" w14:textId="77777777" w:rsidR="00C63019" w:rsidRDefault="00C63019" w:rsidP="006C0768">
      <w:pPr>
        <w:spacing w:after="0"/>
        <w:rPr>
          <w:rFonts w:ascii="Gill Sans MT" w:hAnsi="Gill Sans MT"/>
          <w:sz w:val="24"/>
          <w:szCs w:val="24"/>
        </w:rPr>
      </w:pPr>
    </w:p>
    <w:p w14:paraId="65AB386A" w14:textId="77777777" w:rsidR="00F36F91" w:rsidRDefault="00C63019" w:rsidP="006C0768">
      <w:pPr>
        <w:spacing w:after="0"/>
        <w:rPr>
          <w:rFonts w:ascii="Gill Sans MT" w:hAnsi="Gill Sans MT"/>
          <w:sz w:val="24"/>
          <w:szCs w:val="24"/>
        </w:rPr>
      </w:pPr>
      <w:r>
        <w:rPr>
          <w:rFonts w:ascii="Gill Sans MT" w:hAnsi="Gill Sans MT"/>
          <w:sz w:val="24"/>
          <w:szCs w:val="24"/>
        </w:rPr>
        <w:t>In addition, we have repainted all the classrooms and have created a minimalistic approach to our environment.  The setting is neutral in colour and has been designed to avoid pupil distraction and aid a calming approach to learning.</w:t>
      </w:r>
    </w:p>
    <w:p w14:paraId="7B846501" w14:textId="025A84F4" w:rsidR="00C63019" w:rsidRPr="008750DC" w:rsidRDefault="001431A0" w:rsidP="006C0768">
      <w:pPr>
        <w:spacing w:after="0"/>
        <w:rPr>
          <w:rFonts w:ascii="Gill Sans MT" w:hAnsi="Gill Sans MT"/>
          <w:sz w:val="24"/>
          <w:szCs w:val="24"/>
        </w:rPr>
      </w:pPr>
      <w:r>
        <w:rPr>
          <w:rFonts w:ascii="Gill Sans MT" w:hAnsi="Gill Sans MT"/>
          <w:sz w:val="24"/>
          <w:szCs w:val="24"/>
        </w:rPr>
        <w:lastRenderedPageBreak/>
        <w:t>We have also developed a small Sensory room which can be used by pupils to support them to regulate their feelings and emotions.</w:t>
      </w:r>
    </w:p>
    <w:p w14:paraId="2123DFF6" w14:textId="77777777" w:rsidR="005A2906" w:rsidRPr="008750DC" w:rsidRDefault="005A2906" w:rsidP="006C0768">
      <w:pPr>
        <w:spacing w:after="0"/>
        <w:rPr>
          <w:rFonts w:ascii="Gill Sans MT" w:hAnsi="Gill Sans MT"/>
          <w:sz w:val="24"/>
          <w:szCs w:val="24"/>
        </w:rPr>
      </w:pPr>
    </w:p>
    <w:p w14:paraId="785398EF" w14:textId="77777777" w:rsidR="007872CE" w:rsidRDefault="009A4FBB" w:rsidP="002D03D6">
      <w:pPr>
        <w:spacing w:after="0"/>
        <w:rPr>
          <w:rFonts w:ascii="Gill Sans MT" w:hAnsi="Gill Sans MT"/>
          <w:b/>
          <w:i/>
          <w:sz w:val="24"/>
          <w:szCs w:val="24"/>
        </w:rPr>
      </w:pPr>
      <w:r>
        <w:rPr>
          <w:rFonts w:ascii="Gill Sans MT" w:hAnsi="Gill Sans MT"/>
          <w:b/>
          <w:i/>
          <w:sz w:val="24"/>
          <w:szCs w:val="24"/>
        </w:rPr>
        <w:t>3e A</w:t>
      </w:r>
      <w:r w:rsidR="007872CE" w:rsidRPr="008750DC">
        <w:rPr>
          <w:rFonts w:ascii="Gill Sans MT" w:hAnsi="Gill Sans MT"/>
          <w:b/>
          <w:i/>
          <w:sz w:val="24"/>
          <w:szCs w:val="24"/>
        </w:rPr>
        <w:t>dditional support for learning that is available to pupils with special educational needs</w:t>
      </w:r>
    </w:p>
    <w:p w14:paraId="54763A2E" w14:textId="77777777" w:rsidR="00A20A1B" w:rsidRDefault="00A20A1B" w:rsidP="00A20A1B">
      <w:pPr>
        <w:spacing w:after="0"/>
        <w:rPr>
          <w:rFonts w:ascii="Gill Sans MT" w:hAnsi="Gill Sans MT"/>
          <w:sz w:val="24"/>
          <w:szCs w:val="24"/>
        </w:rPr>
      </w:pPr>
      <w:r w:rsidRPr="00A20A1B">
        <w:rPr>
          <w:rFonts w:ascii="Gill Sans MT" w:hAnsi="Gill Sans MT" w:cs="Calibri"/>
          <w:sz w:val="24"/>
          <w:szCs w:val="24"/>
        </w:rPr>
        <w:t xml:space="preserve">At St. George’s school we believe that your child’s learning needs will first be met through the </w:t>
      </w:r>
      <w:proofErr w:type="gramStart"/>
      <w:r w:rsidRPr="00A20A1B">
        <w:rPr>
          <w:rFonts w:ascii="Gill Sans MT" w:hAnsi="Gill Sans MT" w:cs="Calibri"/>
          <w:sz w:val="24"/>
          <w:szCs w:val="24"/>
        </w:rPr>
        <w:t>high quality</w:t>
      </w:r>
      <w:proofErr w:type="gramEnd"/>
      <w:r w:rsidRPr="00A20A1B">
        <w:rPr>
          <w:rFonts w:ascii="Gill Sans MT" w:hAnsi="Gill Sans MT" w:cs="Calibri"/>
          <w:sz w:val="24"/>
          <w:szCs w:val="24"/>
        </w:rPr>
        <w:t xml:space="preserve"> teaching delivered by </w:t>
      </w:r>
      <w:r>
        <w:rPr>
          <w:rFonts w:ascii="Gill Sans MT" w:hAnsi="Gill Sans MT" w:cs="Calibri"/>
          <w:sz w:val="24"/>
          <w:szCs w:val="24"/>
        </w:rPr>
        <w:t>the</w:t>
      </w:r>
      <w:r w:rsidRPr="00A20A1B">
        <w:rPr>
          <w:rFonts w:ascii="Gill Sans MT" w:hAnsi="Gill Sans MT" w:cs="Calibri"/>
          <w:sz w:val="24"/>
          <w:szCs w:val="24"/>
        </w:rPr>
        <w:t xml:space="preserve"> class teacher.</w:t>
      </w:r>
      <w:r w:rsidRPr="00A20A1B">
        <w:rPr>
          <w:rFonts w:ascii="Gill Sans MT" w:hAnsi="Gill Sans MT"/>
          <w:sz w:val="24"/>
          <w:szCs w:val="24"/>
        </w:rPr>
        <w:t xml:space="preserve"> </w:t>
      </w:r>
      <w:r w:rsidRPr="008750DC">
        <w:rPr>
          <w:rFonts w:ascii="Gill Sans MT" w:hAnsi="Gill Sans MT"/>
          <w:sz w:val="24"/>
          <w:szCs w:val="24"/>
        </w:rPr>
        <w:t xml:space="preserve">As part of our budget we receive ‘notional SEN funding’.  This funding is used to ensure that the quality of teaching is good in the school and that there are sufficient resources to deploy additional and different teaching for pupils requiring SEN support.  The amount of support required for each pupil to make good progress will be different in each case and a full list of the interventions we can offer is on our provision map.  </w:t>
      </w:r>
    </w:p>
    <w:p w14:paraId="56A2EC59" w14:textId="77777777" w:rsidR="00A20A1B" w:rsidRDefault="00A20A1B" w:rsidP="00A20A1B">
      <w:pPr>
        <w:spacing w:after="0"/>
        <w:rPr>
          <w:rFonts w:ascii="Gill Sans MT" w:hAnsi="Gill Sans MT"/>
          <w:sz w:val="24"/>
          <w:szCs w:val="24"/>
        </w:rPr>
      </w:pPr>
    </w:p>
    <w:p w14:paraId="4351F2EA" w14:textId="77777777" w:rsidR="00A20A1B" w:rsidRPr="008750DC" w:rsidRDefault="00A20A1B" w:rsidP="00A20A1B">
      <w:pPr>
        <w:spacing w:after="0"/>
        <w:rPr>
          <w:rFonts w:ascii="Gill Sans MT" w:hAnsi="Gill Sans MT"/>
          <w:sz w:val="24"/>
          <w:szCs w:val="24"/>
        </w:rPr>
      </w:pPr>
      <w:r w:rsidRPr="008750DC">
        <w:rPr>
          <w:rFonts w:ascii="Gill Sans MT" w:hAnsi="Gill Sans MT"/>
          <w:sz w:val="24"/>
          <w:szCs w:val="24"/>
        </w:rPr>
        <w:t>The funding arrangements require schools to provide up to £6000 per year of resource for pupils</w:t>
      </w:r>
      <w:r>
        <w:rPr>
          <w:rFonts w:ascii="Gill Sans MT" w:hAnsi="Gill Sans MT"/>
          <w:sz w:val="24"/>
          <w:szCs w:val="24"/>
        </w:rPr>
        <w:t xml:space="preserve"> with special educational needs.</w:t>
      </w:r>
      <w:r w:rsidRPr="008750DC">
        <w:rPr>
          <w:rFonts w:ascii="Gill Sans MT" w:hAnsi="Gill Sans MT"/>
          <w:sz w:val="24"/>
          <w:szCs w:val="24"/>
        </w:rPr>
        <w:t xml:space="preserve"> </w:t>
      </w:r>
      <w:r>
        <w:rPr>
          <w:rFonts w:ascii="Gill Sans MT" w:hAnsi="Gill Sans MT"/>
          <w:sz w:val="24"/>
          <w:szCs w:val="24"/>
        </w:rPr>
        <w:t>In very few instances,</w:t>
      </w:r>
      <w:r w:rsidRPr="008750DC">
        <w:rPr>
          <w:rFonts w:ascii="Gill Sans MT" w:hAnsi="Gill Sans MT"/>
          <w:sz w:val="24"/>
          <w:szCs w:val="24"/>
        </w:rPr>
        <w:t xml:space="preserve"> a very high</w:t>
      </w:r>
      <w:r>
        <w:rPr>
          <w:rFonts w:ascii="Gill Sans MT" w:hAnsi="Gill Sans MT"/>
          <w:sz w:val="24"/>
          <w:szCs w:val="24"/>
        </w:rPr>
        <w:t xml:space="preserve"> level of resource is required and in these cases, the school applies for High Needs Funding from the LA.</w:t>
      </w:r>
      <w:r w:rsidR="00ED72F0">
        <w:rPr>
          <w:rFonts w:ascii="Gill Sans MT" w:hAnsi="Gill Sans MT"/>
          <w:sz w:val="24"/>
          <w:szCs w:val="24"/>
        </w:rPr>
        <w:t xml:space="preserve"> </w:t>
      </w:r>
    </w:p>
    <w:p w14:paraId="39E0DA05" w14:textId="77777777" w:rsidR="00A20A1B" w:rsidRPr="00A20A1B" w:rsidRDefault="00A20A1B" w:rsidP="00A20A1B">
      <w:pPr>
        <w:widowControl w:val="0"/>
        <w:overflowPunct w:val="0"/>
        <w:autoSpaceDE w:val="0"/>
        <w:autoSpaceDN w:val="0"/>
        <w:adjustRightInd w:val="0"/>
        <w:spacing w:after="0" w:line="240" w:lineRule="auto"/>
        <w:ind w:right="80"/>
        <w:jc w:val="both"/>
        <w:rPr>
          <w:rFonts w:ascii="Gill Sans MT" w:hAnsi="Gill Sans MT" w:cs="Wingdings"/>
          <w:sz w:val="24"/>
          <w:szCs w:val="24"/>
          <w:vertAlign w:val="superscript"/>
        </w:rPr>
      </w:pPr>
      <w:r w:rsidRPr="00A20A1B">
        <w:rPr>
          <w:rFonts w:ascii="Gill Sans MT" w:hAnsi="Gill Sans MT" w:cs="Calibri"/>
          <w:sz w:val="24"/>
          <w:szCs w:val="24"/>
        </w:rPr>
        <w:t xml:space="preserve"> </w:t>
      </w:r>
    </w:p>
    <w:p w14:paraId="0218B196" w14:textId="77777777" w:rsidR="007872CE" w:rsidRPr="008750DC" w:rsidRDefault="007872CE" w:rsidP="006C0768">
      <w:pPr>
        <w:spacing w:after="0"/>
        <w:rPr>
          <w:rFonts w:ascii="Gill Sans MT" w:hAnsi="Gill Sans MT"/>
          <w:sz w:val="24"/>
          <w:szCs w:val="24"/>
        </w:rPr>
      </w:pPr>
    </w:p>
    <w:p w14:paraId="08616AB6" w14:textId="77777777" w:rsidR="007872CE" w:rsidRPr="008750DC" w:rsidRDefault="007872CE" w:rsidP="002D03D6">
      <w:pPr>
        <w:spacing w:after="0"/>
        <w:rPr>
          <w:rFonts w:ascii="Gill Sans MT" w:hAnsi="Gill Sans MT"/>
          <w:b/>
          <w:i/>
          <w:sz w:val="24"/>
          <w:szCs w:val="24"/>
        </w:rPr>
      </w:pPr>
      <w:r w:rsidRPr="008750DC">
        <w:rPr>
          <w:rFonts w:ascii="Gill Sans MT" w:hAnsi="Gill Sans MT"/>
          <w:b/>
          <w:i/>
          <w:sz w:val="24"/>
          <w:szCs w:val="24"/>
        </w:rPr>
        <w:t xml:space="preserve">3f </w:t>
      </w:r>
      <w:r w:rsidR="009A4FBB">
        <w:rPr>
          <w:rFonts w:ascii="Gill Sans MT" w:hAnsi="Gill Sans MT"/>
          <w:b/>
          <w:i/>
          <w:sz w:val="24"/>
          <w:szCs w:val="24"/>
        </w:rPr>
        <w:t>H</w:t>
      </w:r>
      <w:r w:rsidR="00F53D9E" w:rsidRPr="008750DC">
        <w:rPr>
          <w:rFonts w:ascii="Gill Sans MT" w:hAnsi="Gill Sans MT"/>
          <w:b/>
          <w:i/>
          <w:sz w:val="24"/>
          <w:szCs w:val="24"/>
        </w:rPr>
        <w:t xml:space="preserve">ow the school enables pupils with special educational needs to engage in </w:t>
      </w:r>
      <w:r w:rsidRPr="008750DC">
        <w:rPr>
          <w:rFonts w:ascii="Gill Sans MT" w:hAnsi="Gill Sans MT"/>
          <w:b/>
          <w:i/>
          <w:sz w:val="24"/>
          <w:szCs w:val="24"/>
        </w:rPr>
        <w:t xml:space="preserve">activities </w:t>
      </w:r>
      <w:r w:rsidR="00F53D9E" w:rsidRPr="008750DC">
        <w:rPr>
          <w:rFonts w:ascii="Gill Sans MT" w:hAnsi="Gill Sans MT"/>
          <w:b/>
          <w:i/>
          <w:sz w:val="24"/>
          <w:szCs w:val="24"/>
        </w:rPr>
        <w:t xml:space="preserve">of the school (including physical activities) together with children who do not have special educational needs </w:t>
      </w:r>
    </w:p>
    <w:p w14:paraId="1C4789D6" w14:textId="2727B0D5" w:rsidR="007872CE" w:rsidRDefault="00710BC1" w:rsidP="006C0768">
      <w:pPr>
        <w:spacing w:after="0"/>
        <w:rPr>
          <w:rFonts w:ascii="Gill Sans MT" w:hAnsi="Gill Sans MT"/>
          <w:sz w:val="24"/>
          <w:szCs w:val="24"/>
        </w:rPr>
      </w:pPr>
      <w:r w:rsidRPr="008750DC">
        <w:rPr>
          <w:rFonts w:ascii="Gill Sans MT" w:hAnsi="Gill Sans MT"/>
          <w:sz w:val="24"/>
          <w:szCs w:val="24"/>
        </w:rPr>
        <w:t xml:space="preserve">All clubs, trips and activities offered to pupils at </w:t>
      </w:r>
      <w:r w:rsidR="005C555E" w:rsidRPr="008750DC">
        <w:rPr>
          <w:rFonts w:ascii="Gill Sans MT" w:hAnsi="Gill Sans MT"/>
          <w:sz w:val="24"/>
          <w:szCs w:val="24"/>
        </w:rPr>
        <w:t xml:space="preserve">St Georges </w:t>
      </w:r>
      <w:r w:rsidRPr="008750DC">
        <w:rPr>
          <w:rFonts w:ascii="Gill Sans MT" w:hAnsi="Gill Sans MT"/>
          <w:sz w:val="24"/>
          <w:szCs w:val="24"/>
        </w:rPr>
        <w:t xml:space="preserve">are available to pupils with special educational needs either with or without </w:t>
      </w:r>
      <w:r w:rsidR="00F73DD7">
        <w:rPr>
          <w:rFonts w:ascii="Gill Sans MT" w:hAnsi="Gill Sans MT"/>
          <w:sz w:val="24"/>
          <w:szCs w:val="24"/>
        </w:rPr>
        <w:t>an</w:t>
      </w:r>
      <w:r w:rsidRPr="008750DC">
        <w:rPr>
          <w:rFonts w:ascii="Gill Sans MT" w:hAnsi="Gill Sans MT"/>
          <w:sz w:val="24"/>
          <w:szCs w:val="24"/>
        </w:rPr>
        <w:t xml:space="preserve"> Education, Health and Care Plan.  Where it is necessary, the school will use the resources available to it to provide additional adult support to enable the safe participation of the pupil in the activity </w:t>
      </w:r>
    </w:p>
    <w:p w14:paraId="38B79CA4" w14:textId="088EE4DE" w:rsidR="001431A0" w:rsidRDefault="001431A0" w:rsidP="006C0768">
      <w:pPr>
        <w:spacing w:after="0"/>
        <w:rPr>
          <w:rFonts w:ascii="Gill Sans MT" w:hAnsi="Gill Sans MT"/>
          <w:sz w:val="24"/>
          <w:szCs w:val="24"/>
        </w:rPr>
      </w:pPr>
    </w:p>
    <w:p w14:paraId="7F7F864F" w14:textId="77777777" w:rsidR="007872CE" w:rsidRPr="008750DC" w:rsidRDefault="007872CE" w:rsidP="006C0768">
      <w:pPr>
        <w:spacing w:after="0"/>
        <w:rPr>
          <w:rFonts w:ascii="Gill Sans MT" w:hAnsi="Gill Sans MT"/>
          <w:sz w:val="24"/>
          <w:szCs w:val="24"/>
        </w:rPr>
      </w:pPr>
    </w:p>
    <w:p w14:paraId="5A5082C4" w14:textId="77777777" w:rsidR="007872CE" w:rsidRPr="008750DC" w:rsidRDefault="009A4FBB" w:rsidP="002D03D6">
      <w:pPr>
        <w:spacing w:after="0"/>
        <w:rPr>
          <w:rFonts w:ascii="Gill Sans MT" w:hAnsi="Gill Sans MT"/>
          <w:b/>
          <w:i/>
          <w:sz w:val="24"/>
          <w:szCs w:val="24"/>
        </w:rPr>
      </w:pPr>
      <w:r>
        <w:rPr>
          <w:rFonts w:ascii="Gill Sans MT" w:hAnsi="Gill Sans MT"/>
          <w:b/>
          <w:i/>
          <w:sz w:val="24"/>
          <w:szCs w:val="24"/>
        </w:rPr>
        <w:t>3g S</w:t>
      </w:r>
      <w:r w:rsidR="007872CE" w:rsidRPr="008750DC">
        <w:rPr>
          <w:rFonts w:ascii="Gill Sans MT" w:hAnsi="Gill Sans MT"/>
          <w:b/>
          <w:i/>
          <w:sz w:val="24"/>
          <w:szCs w:val="24"/>
        </w:rPr>
        <w:t>upport that is available for improving the emotional and social development of pupils with special educational needs</w:t>
      </w:r>
    </w:p>
    <w:p w14:paraId="5DB57763" w14:textId="77777777" w:rsidR="00A66F5F" w:rsidRPr="008750DC" w:rsidRDefault="0007144D" w:rsidP="006C0768">
      <w:pPr>
        <w:pStyle w:val="ListParagraph"/>
        <w:spacing w:after="0"/>
        <w:ind w:left="0"/>
        <w:rPr>
          <w:rFonts w:ascii="Gill Sans MT" w:hAnsi="Gill Sans MT"/>
          <w:sz w:val="24"/>
          <w:szCs w:val="24"/>
        </w:rPr>
      </w:pPr>
      <w:r w:rsidRPr="008750DC">
        <w:rPr>
          <w:rFonts w:ascii="Gill Sans MT" w:hAnsi="Gill Sans MT"/>
          <w:sz w:val="24"/>
          <w:szCs w:val="24"/>
        </w:rPr>
        <w:t xml:space="preserve">At </w:t>
      </w:r>
      <w:r w:rsidR="005C555E" w:rsidRPr="008750DC">
        <w:rPr>
          <w:rFonts w:ascii="Gill Sans MT" w:hAnsi="Gill Sans MT"/>
          <w:sz w:val="24"/>
          <w:szCs w:val="24"/>
        </w:rPr>
        <w:t xml:space="preserve">St Georges </w:t>
      </w:r>
      <w:r w:rsidRPr="008750DC">
        <w:rPr>
          <w:rFonts w:ascii="Gill Sans MT" w:hAnsi="Gill Sans MT"/>
          <w:sz w:val="24"/>
          <w:szCs w:val="24"/>
        </w:rPr>
        <w:t xml:space="preserve">we understand that an important feature of the school is to enable all pupils to develop emotional resilience </w:t>
      </w:r>
      <w:r w:rsidR="00A66F5F" w:rsidRPr="008750DC">
        <w:rPr>
          <w:rFonts w:ascii="Gill Sans MT" w:hAnsi="Gill Sans MT"/>
          <w:sz w:val="24"/>
          <w:szCs w:val="24"/>
        </w:rPr>
        <w:t xml:space="preserve">and social skills, </w:t>
      </w:r>
      <w:r w:rsidR="00732859" w:rsidRPr="008750DC">
        <w:rPr>
          <w:rFonts w:ascii="Gill Sans MT" w:hAnsi="Gill Sans MT"/>
          <w:sz w:val="24"/>
          <w:szCs w:val="24"/>
        </w:rPr>
        <w:t>both through</w:t>
      </w:r>
      <w:r w:rsidRPr="008750DC">
        <w:rPr>
          <w:rFonts w:ascii="Gill Sans MT" w:hAnsi="Gill Sans MT"/>
          <w:sz w:val="24"/>
          <w:szCs w:val="24"/>
        </w:rPr>
        <w:t xml:space="preserve"> direct teaching for instance </w:t>
      </w:r>
      <w:r w:rsidR="005C555E" w:rsidRPr="008750DC">
        <w:rPr>
          <w:rFonts w:ascii="Gill Sans MT" w:hAnsi="Gill Sans MT"/>
          <w:sz w:val="24"/>
          <w:szCs w:val="24"/>
        </w:rPr>
        <w:t>PSHE</w:t>
      </w:r>
      <w:r w:rsidR="00C4560F">
        <w:rPr>
          <w:rFonts w:ascii="Gill Sans MT" w:hAnsi="Gill Sans MT"/>
          <w:sz w:val="24"/>
          <w:szCs w:val="24"/>
        </w:rPr>
        <w:t>, Circle time, Social stories, Communicate in Print, Anti-bullying weeks etc. Also</w:t>
      </w:r>
      <w:r w:rsidRPr="008750DC">
        <w:rPr>
          <w:rFonts w:ascii="Gill Sans MT" w:hAnsi="Gill Sans MT"/>
          <w:sz w:val="24"/>
          <w:szCs w:val="24"/>
        </w:rPr>
        <w:t xml:space="preserve"> indirectly with every conversation</w:t>
      </w:r>
      <w:r w:rsidR="00A66F5F" w:rsidRPr="008750DC">
        <w:rPr>
          <w:rFonts w:ascii="Gill Sans MT" w:hAnsi="Gill Sans MT"/>
          <w:sz w:val="24"/>
          <w:szCs w:val="24"/>
        </w:rPr>
        <w:t xml:space="preserve"> adults have with pupils throughout the day.  </w:t>
      </w:r>
    </w:p>
    <w:p w14:paraId="15B1F72C" w14:textId="77777777" w:rsidR="00A66F5F" w:rsidRDefault="00A66F5F" w:rsidP="006C0768">
      <w:pPr>
        <w:pStyle w:val="ListParagraph"/>
        <w:spacing w:after="0"/>
        <w:ind w:left="0"/>
        <w:rPr>
          <w:rFonts w:ascii="Gill Sans MT" w:hAnsi="Gill Sans MT"/>
          <w:sz w:val="24"/>
          <w:szCs w:val="24"/>
        </w:rPr>
      </w:pPr>
    </w:p>
    <w:p w14:paraId="4FBA7D4B" w14:textId="77777777" w:rsidR="00F36F91" w:rsidRDefault="00A36541" w:rsidP="006C0768">
      <w:pPr>
        <w:pStyle w:val="ListParagraph"/>
        <w:spacing w:after="0"/>
        <w:ind w:left="0"/>
        <w:rPr>
          <w:rFonts w:ascii="Gill Sans MT" w:hAnsi="Gill Sans MT"/>
          <w:sz w:val="24"/>
          <w:szCs w:val="24"/>
        </w:rPr>
      </w:pPr>
      <w:r>
        <w:rPr>
          <w:rFonts w:ascii="Gill Sans MT" w:hAnsi="Gill Sans MT"/>
          <w:sz w:val="24"/>
          <w:szCs w:val="24"/>
        </w:rPr>
        <w:t xml:space="preserve">St George’s invested in training the SENCo as an ELSA who can offer 1:1 sessions for pupils who require a higher level of therapeutic support. </w:t>
      </w:r>
      <w:r w:rsidR="00A66F5F" w:rsidRPr="008750DC">
        <w:rPr>
          <w:rFonts w:ascii="Gill Sans MT" w:hAnsi="Gill Sans MT"/>
          <w:sz w:val="24"/>
          <w:szCs w:val="24"/>
        </w:rPr>
        <w:t>For some pupils with the most need for help in this area we</w:t>
      </w:r>
      <w:r w:rsidR="005C555E" w:rsidRPr="008750DC">
        <w:rPr>
          <w:rFonts w:ascii="Gill Sans MT" w:hAnsi="Gill Sans MT"/>
          <w:sz w:val="24"/>
          <w:szCs w:val="24"/>
        </w:rPr>
        <w:t xml:space="preserve"> also can provide the following:</w:t>
      </w:r>
      <w:r w:rsidR="00A66F5F" w:rsidRPr="008750DC">
        <w:rPr>
          <w:rFonts w:ascii="Gill Sans MT" w:hAnsi="Gill Sans MT"/>
          <w:sz w:val="24"/>
          <w:szCs w:val="24"/>
        </w:rPr>
        <w:t xml:space="preserve"> access to counsellor</w:t>
      </w:r>
      <w:r w:rsidR="00E57F08">
        <w:rPr>
          <w:rFonts w:ascii="Gill Sans MT" w:hAnsi="Gill Sans MT"/>
          <w:sz w:val="24"/>
          <w:szCs w:val="24"/>
        </w:rPr>
        <w:t>s</w:t>
      </w:r>
      <w:r w:rsidR="005C555E" w:rsidRPr="008750DC">
        <w:rPr>
          <w:rFonts w:ascii="Gill Sans MT" w:hAnsi="Gill Sans MT"/>
          <w:sz w:val="24"/>
          <w:szCs w:val="24"/>
        </w:rPr>
        <w:t xml:space="preserve"> through Healthy Young Minds</w:t>
      </w:r>
      <w:r w:rsidR="00A66F5F" w:rsidRPr="008750DC">
        <w:rPr>
          <w:rFonts w:ascii="Gill Sans MT" w:hAnsi="Gill Sans MT"/>
          <w:sz w:val="24"/>
          <w:szCs w:val="24"/>
        </w:rPr>
        <w:t>, mentor time with</w:t>
      </w:r>
      <w:r w:rsidR="005C555E" w:rsidRPr="008750DC">
        <w:rPr>
          <w:rFonts w:ascii="Gill Sans MT" w:hAnsi="Gill Sans MT"/>
          <w:sz w:val="24"/>
          <w:szCs w:val="24"/>
        </w:rPr>
        <w:t xml:space="preserve"> trained TAs, external referral to CA</w:t>
      </w:r>
      <w:r w:rsidR="00A66F5F" w:rsidRPr="008750DC">
        <w:rPr>
          <w:rFonts w:ascii="Gill Sans MT" w:hAnsi="Gill Sans MT"/>
          <w:sz w:val="24"/>
          <w:szCs w:val="24"/>
        </w:rPr>
        <w:t>M</w:t>
      </w:r>
      <w:r w:rsidR="005C555E" w:rsidRPr="008750DC">
        <w:rPr>
          <w:rFonts w:ascii="Gill Sans MT" w:hAnsi="Gill Sans MT"/>
          <w:sz w:val="24"/>
          <w:szCs w:val="24"/>
        </w:rPr>
        <w:t>H</w:t>
      </w:r>
      <w:r w:rsidR="00A66F5F" w:rsidRPr="008750DC">
        <w:rPr>
          <w:rFonts w:ascii="Gill Sans MT" w:hAnsi="Gill Sans MT"/>
          <w:sz w:val="24"/>
          <w:szCs w:val="24"/>
        </w:rPr>
        <w:t>s, time-out space for pupil t</w:t>
      </w:r>
      <w:r w:rsidR="005C555E" w:rsidRPr="008750DC">
        <w:rPr>
          <w:rFonts w:ascii="Gill Sans MT" w:hAnsi="Gill Sans MT"/>
          <w:sz w:val="24"/>
          <w:szCs w:val="24"/>
        </w:rPr>
        <w:t xml:space="preserve">o use when upset or agitated, </w:t>
      </w:r>
      <w:r w:rsidR="00F73DD7">
        <w:rPr>
          <w:rFonts w:ascii="Gill Sans MT" w:hAnsi="Gill Sans MT"/>
          <w:sz w:val="24"/>
          <w:szCs w:val="24"/>
        </w:rPr>
        <w:t>Draw and Talk Therapy</w:t>
      </w:r>
      <w:r w:rsidR="005C555E" w:rsidRPr="008750DC">
        <w:rPr>
          <w:rFonts w:ascii="Gill Sans MT" w:hAnsi="Gill Sans MT"/>
          <w:sz w:val="24"/>
          <w:szCs w:val="24"/>
        </w:rPr>
        <w:t xml:space="preserve"> and sensory support.</w:t>
      </w:r>
      <w:r w:rsidR="00ED72F0">
        <w:rPr>
          <w:rFonts w:ascii="Gill Sans MT" w:hAnsi="Gill Sans MT"/>
          <w:sz w:val="24"/>
          <w:szCs w:val="24"/>
        </w:rPr>
        <w:t xml:space="preserve"> We</w:t>
      </w:r>
      <w:r w:rsidR="00E57F08">
        <w:rPr>
          <w:rFonts w:ascii="Gill Sans MT" w:hAnsi="Gill Sans MT"/>
          <w:sz w:val="24"/>
          <w:szCs w:val="24"/>
        </w:rPr>
        <w:t xml:space="preserve"> </w:t>
      </w:r>
      <w:r w:rsidR="00B43663">
        <w:rPr>
          <w:rFonts w:ascii="Gill Sans MT" w:hAnsi="Gill Sans MT"/>
          <w:sz w:val="24"/>
          <w:szCs w:val="24"/>
        </w:rPr>
        <w:t xml:space="preserve"> </w:t>
      </w:r>
      <w:r w:rsidR="00ED72F0">
        <w:rPr>
          <w:rFonts w:ascii="Gill Sans MT" w:hAnsi="Gill Sans MT"/>
          <w:sz w:val="24"/>
          <w:szCs w:val="24"/>
        </w:rPr>
        <w:t>can</w:t>
      </w:r>
      <w:r w:rsidR="00E57F08">
        <w:rPr>
          <w:rFonts w:ascii="Gill Sans MT" w:hAnsi="Gill Sans MT"/>
          <w:sz w:val="24"/>
          <w:szCs w:val="24"/>
        </w:rPr>
        <w:t xml:space="preserve"> also</w:t>
      </w:r>
      <w:r w:rsidR="00ED72F0">
        <w:rPr>
          <w:rFonts w:ascii="Gill Sans MT" w:hAnsi="Gill Sans MT"/>
          <w:sz w:val="24"/>
          <w:szCs w:val="24"/>
        </w:rPr>
        <w:t xml:space="preserve"> refer a child to ELSA</w:t>
      </w:r>
      <w:r w:rsidR="00F56AB1">
        <w:rPr>
          <w:rFonts w:ascii="Gill Sans MT" w:hAnsi="Gill Sans MT"/>
          <w:sz w:val="24"/>
          <w:szCs w:val="24"/>
        </w:rPr>
        <w:t xml:space="preserve"> (Emotional, Literacy, Support, Assistants)</w:t>
      </w:r>
      <w:r w:rsidR="00ED72F0">
        <w:rPr>
          <w:rFonts w:ascii="Gill Sans MT" w:hAnsi="Gill Sans MT"/>
          <w:sz w:val="24"/>
          <w:szCs w:val="24"/>
        </w:rPr>
        <w:t xml:space="preserve">. This is an intensive support programme for children who </w:t>
      </w:r>
      <w:r w:rsidR="00F56AB1">
        <w:rPr>
          <w:rFonts w:ascii="Gill Sans MT" w:hAnsi="Gill Sans MT"/>
          <w:sz w:val="24"/>
          <w:szCs w:val="24"/>
        </w:rPr>
        <w:t>lack emotional resilience and need to develop their Emotional Literacy so that they can cope better with the challenges in school and at home. Children attend for 12 weeks and spend some time locally at the centre and a day a week at school.</w:t>
      </w:r>
    </w:p>
    <w:p w14:paraId="12117315" w14:textId="3F2D80FF" w:rsidR="00A66F5F" w:rsidRPr="008750DC" w:rsidRDefault="00732859" w:rsidP="006C0768">
      <w:pPr>
        <w:pStyle w:val="ListParagraph"/>
        <w:spacing w:after="0"/>
        <w:ind w:left="0"/>
        <w:rPr>
          <w:rFonts w:ascii="Gill Sans MT" w:hAnsi="Gill Sans MT"/>
          <w:sz w:val="24"/>
          <w:szCs w:val="24"/>
        </w:rPr>
      </w:pPr>
      <w:r w:rsidRPr="008750DC">
        <w:rPr>
          <w:rFonts w:ascii="Gill Sans MT" w:hAnsi="Gill Sans MT"/>
          <w:sz w:val="24"/>
          <w:szCs w:val="24"/>
        </w:rPr>
        <w:lastRenderedPageBreak/>
        <w:t>Pupils in the early stages of emotional and social development because of their special educational needs will be supported to enable them to develop and mature appropriately.  This will usually require additional and different resources, beyond that required by pupils who do not need this support.</w:t>
      </w:r>
    </w:p>
    <w:p w14:paraId="4278B2C4" w14:textId="77777777" w:rsidR="005A2906" w:rsidRPr="008750DC" w:rsidRDefault="005A2906" w:rsidP="006C0768">
      <w:pPr>
        <w:pStyle w:val="ListParagraph"/>
        <w:spacing w:after="0"/>
        <w:ind w:left="0"/>
        <w:rPr>
          <w:rFonts w:ascii="Gill Sans MT" w:hAnsi="Gill Sans MT"/>
          <w:sz w:val="24"/>
          <w:szCs w:val="24"/>
        </w:rPr>
      </w:pPr>
    </w:p>
    <w:p w14:paraId="2B6ED448" w14:textId="77777777" w:rsidR="00732859" w:rsidRPr="00F36F91" w:rsidRDefault="0097326E" w:rsidP="006C0768">
      <w:pPr>
        <w:pStyle w:val="ListParagraph"/>
        <w:spacing w:after="0"/>
        <w:ind w:left="0"/>
        <w:rPr>
          <w:rFonts w:ascii="Gill Sans MT" w:hAnsi="Gill Sans MT"/>
          <w:b/>
          <w:bCs/>
          <w:i/>
          <w:sz w:val="24"/>
          <w:szCs w:val="24"/>
          <w:u w:val="single"/>
        </w:rPr>
      </w:pPr>
      <w:r w:rsidRPr="00F36F91">
        <w:rPr>
          <w:rFonts w:ascii="Gill Sans MT" w:hAnsi="Gill Sans MT"/>
          <w:b/>
          <w:bCs/>
          <w:i/>
          <w:sz w:val="24"/>
          <w:szCs w:val="24"/>
          <w:u w:val="single"/>
        </w:rPr>
        <w:t>4 The name and contact details of the SEN Co-ordinator</w:t>
      </w:r>
    </w:p>
    <w:p w14:paraId="55D2A825" w14:textId="77777777" w:rsidR="00D151D8" w:rsidRPr="008750DC" w:rsidRDefault="0097326E" w:rsidP="006C0768">
      <w:pPr>
        <w:pStyle w:val="ListParagraph"/>
        <w:spacing w:after="0"/>
        <w:ind w:left="0"/>
        <w:rPr>
          <w:rFonts w:ascii="Gill Sans MT" w:hAnsi="Gill Sans MT"/>
          <w:sz w:val="24"/>
          <w:szCs w:val="24"/>
        </w:rPr>
      </w:pPr>
      <w:r w:rsidRPr="008750DC">
        <w:rPr>
          <w:rFonts w:ascii="Gill Sans MT" w:hAnsi="Gill Sans MT"/>
          <w:sz w:val="24"/>
          <w:szCs w:val="24"/>
        </w:rPr>
        <w:t xml:space="preserve">The SENCO at </w:t>
      </w:r>
      <w:r w:rsidR="005C555E" w:rsidRPr="008750DC">
        <w:rPr>
          <w:rFonts w:ascii="Gill Sans MT" w:hAnsi="Gill Sans MT"/>
          <w:sz w:val="24"/>
          <w:szCs w:val="24"/>
        </w:rPr>
        <w:t xml:space="preserve">St Georges </w:t>
      </w:r>
      <w:r w:rsidR="002D03D6" w:rsidRPr="008750DC">
        <w:rPr>
          <w:rFonts w:ascii="Gill Sans MT" w:hAnsi="Gill Sans MT"/>
          <w:sz w:val="24"/>
          <w:szCs w:val="24"/>
        </w:rPr>
        <w:t xml:space="preserve">Church of England </w:t>
      </w:r>
      <w:r w:rsidR="00120038" w:rsidRPr="008750DC">
        <w:rPr>
          <w:rFonts w:ascii="Gill Sans MT" w:hAnsi="Gill Sans MT"/>
          <w:sz w:val="24"/>
          <w:szCs w:val="24"/>
        </w:rPr>
        <w:t>School</w:t>
      </w:r>
      <w:r w:rsidR="002D03D6" w:rsidRPr="008750DC">
        <w:rPr>
          <w:rFonts w:ascii="Gill Sans MT" w:hAnsi="Gill Sans MT"/>
          <w:sz w:val="24"/>
          <w:szCs w:val="24"/>
        </w:rPr>
        <w:t xml:space="preserve"> </w:t>
      </w:r>
      <w:r w:rsidRPr="008750DC">
        <w:rPr>
          <w:rFonts w:ascii="Gill Sans MT" w:hAnsi="Gill Sans MT"/>
          <w:sz w:val="24"/>
          <w:szCs w:val="24"/>
        </w:rPr>
        <w:t>is</w:t>
      </w:r>
      <w:r w:rsidR="002D03D6" w:rsidRPr="008750DC">
        <w:rPr>
          <w:rFonts w:ascii="Gill Sans MT" w:hAnsi="Gill Sans MT"/>
          <w:sz w:val="24"/>
          <w:szCs w:val="24"/>
        </w:rPr>
        <w:t xml:space="preserve"> </w:t>
      </w:r>
      <w:r w:rsidR="00B43663">
        <w:rPr>
          <w:rFonts w:ascii="Gill Sans MT" w:hAnsi="Gill Sans MT"/>
          <w:sz w:val="24"/>
          <w:szCs w:val="24"/>
        </w:rPr>
        <w:t>Mrs Rachel Cunningham</w:t>
      </w:r>
      <w:r w:rsidRPr="008750DC">
        <w:rPr>
          <w:rFonts w:ascii="Gill Sans MT" w:hAnsi="Gill Sans MT"/>
          <w:sz w:val="24"/>
          <w:szCs w:val="24"/>
        </w:rPr>
        <w:t>, who is a qualified teacher and has been accredited by the National Award for SEN Co-ordination and also holds the follow</w:t>
      </w:r>
      <w:r w:rsidR="005C555E" w:rsidRPr="008750DC">
        <w:rPr>
          <w:rFonts w:ascii="Gill Sans MT" w:hAnsi="Gill Sans MT"/>
          <w:sz w:val="24"/>
          <w:szCs w:val="24"/>
        </w:rPr>
        <w:t xml:space="preserve">ing qualifications: </w:t>
      </w:r>
      <w:r w:rsidR="00B43663">
        <w:rPr>
          <w:rFonts w:ascii="Gill Sans MT" w:hAnsi="Gill Sans MT"/>
          <w:sz w:val="24"/>
          <w:szCs w:val="24"/>
        </w:rPr>
        <w:t>MA BA QTS</w:t>
      </w:r>
      <w:r w:rsidR="005C555E" w:rsidRPr="008750DC">
        <w:rPr>
          <w:rFonts w:ascii="Gill Sans MT" w:hAnsi="Gill Sans MT"/>
          <w:sz w:val="24"/>
          <w:szCs w:val="24"/>
        </w:rPr>
        <w:t>.</w:t>
      </w:r>
    </w:p>
    <w:p w14:paraId="0D89730E" w14:textId="77777777" w:rsidR="0097326E" w:rsidRPr="008750DC" w:rsidRDefault="0097326E" w:rsidP="006C0768">
      <w:pPr>
        <w:pStyle w:val="ListParagraph"/>
        <w:spacing w:after="0"/>
        <w:ind w:left="0"/>
        <w:rPr>
          <w:rFonts w:ascii="Gill Sans MT" w:hAnsi="Gill Sans MT"/>
          <w:sz w:val="24"/>
          <w:szCs w:val="24"/>
        </w:rPr>
      </w:pPr>
    </w:p>
    <w:p w14:paraId="6D0F8ADE" w14:textId="785ECFC6" w:rsidR="0097326E" w:rsidRDefault="00B43663" w:rsidP="006C0768">
      <w:pPr>
        <w:pStyle w:val="ListParagraph"/>
        <w:spacing w:after="0"/>
        <w:ind w:left="0"/>
        <w:rPr>
          <w:rFonts w:ascii="Gill Sans MT" w:hAnsi="Gill Sans MT"/>
          <w:sz w:val="24"/>
          <w:szCs w:val="24"/>
        </w:rPr>
      </w:pPr>
      <w:r>
        <w:rPr>
          <w:rFonts w:ascii="Gill Sans MT" w:hAnsi="Gill Sans MT"/>
          <w:sz w:val="24"/>
          <w:szCs w:val="24"/>
        </w:rPr>
        <w:t>Rachel Cunningham</w:t>
      </w:r>
      <w:r w:rsidR="005C555E" w:rsidRPr="008750DC">
        <w:rPr>
          <w:rFonts w:ascii="Gill Sans MT" w:hAnsi="Gill Sans MT"/>
          <w:sz w:val="24"/>
          <w:szCs w:val="24"/>
        </w:rPr>
        <w:t xml:space="preserve"> </w:t>
      </w:r>
      <w:r w:rsidR="0097326E" w:rsidRPr="008750DC">
        <w:rPr>
          <w:rFonts w:ascii="Gill Sans MT" w:hAnsi="Gill Sans MT"/>
          <w:sz w:val="24"/>
          <w:szCs w:val="24"/>
        </w:rPr>
        <w:t>is available on</w:t>
      </w:r>
      <w:r w:rsidR="005C555E" w:rsidRPr="008750DC">
        <w:rPr>
          <w:rFonts w:ascii="Gill Sans MT" w:hAnsi="Gill Sans MT"/>
          <w:color w:val="FF0000"/>
          <w:sz w:val="24"/>
          <w:szCs w:val="24"/>
        </w:rPr>
        <w:t xml:space="preserve"> </w:t>
      </w:r>
      <w:r w:rsidR="005C555E" w:rsidRPr="008750DC">
        <w:rPr>
          <w:rFonts w:ascii="Gill Sans MT" w:hAnsi="Gill Sans MT"/>
          <w:sz w:val="24"/>
          <w:szCs w:val="24"/>
        </w:rPr>
        <w:t>the school number</w:t>
      </w:r>
      <w:r>
        <w:rPr>
          <w:rFonts w:ascii="Gill Sans MT" w:hAnsi="Gill Sans MT"/>
          <w:sz w:val="24"/>
          <w:szCs w:val="24"/>
        </w:rPr>
        <w:t xml:space="preserve"> </w:t>
      </w:r>
      <w:r w:rsidRPr="008750DC">
        <w:rPr>
          <w:rFonts w:ascii="Gill Sans MT" w:hAnsi="Gill Sans MT"/>
          <w:sz w:val="24"/>
          <w:szCs w:val="24"/>
        </w:rPr>
        <w:t xml:space="preserve">(01732 882401) </w:t>
      </w:r>
      <w:r w:rsidR="00E57F08">
        <w:rPr>
          <w:rFonts w:ascii="Gill Sans MT" w:hAnsi="Gill Sans MT"/>
          <w:sz w:val="24"/>
          <w:szCs w:val="24"/>
        </w:rPr>
        <w:t xml:space="preserve">on </w:t>
      </w:r>
      <w:r w:rsidR="00A36541">
        <w:rPr>
          <w:rFonts w:ascii="Gill Sans MT" w:hAnsi="Gill Sans MT"/>
          <w:sz w:val="24"/>
          <w:szCs w:val="24"/>
        </w:rPr>
        <w:t xml:space="preserve">Tuesday’s </w:t>
      </w:r>
      <w:r w:rsidR="00E57F08">
        <w:rPr>
          <w:rFonts w:ascii="Gill Sans MT" w:hAnsi="Gill Sans MT"/>
          <w:sz w:val="24"/>
          <w:szCs w:val="24"/>
        </w:rPr>
        <w:t xml:space="preserve">and Thursday’s </w:t>
      </w:r>
      <w:r w:rsidR="00A36541">
        <w:rPr>
          <w:rFonts w:ascii="Gill Sans MT" w:hAnsi="Gill Sans MT"/>
          <w:sz w:val="24"/>
          <w:szCs w:val="24"/>
        </w:rPr>
        <w:t>9:00am-3:0</w:t>
      </w:r>
      <w:r>
        <w:rPr>
          <w:rFonts w:ascii="Gill Sans MT" w:hAnsi="Gill Sans MT"/>
          <w:sz w:val="24"/>
          <w:szCs w:val="24"/>
        </w:rPr>
        <w:t>0pm and Wednesday’s 8am-5pm</w:t>
      </w:r>
      <w:r w:rsidR="005C555E" w:rsidRPr="008750DC">
        <w:rPr>
          <w:rFonts w:ascii="Gill Sans MT" w:hAnsi="Gill Sans MT"/>
          <w:sz w:val="24"/>
          <w:szCs w:val="24"/>
        </w:rPr>
        <w:t xml:space="preserve"> (01732 882401) or by email at sen@st-georges-wrotham.kent.sch.uk</w:t>
      </w:r>
      <w:r w:rsidR="0097326E" w:rsidRPr="008750DC">
        <w:rPr>
          <w:rFonts w:ascii="Gill Sans MT" w:hAnsi="Gill Sans MT"/>
          <w:sz w:val="24"/>
          <w:szCs w:val="24"/>
        </w:rPr>
        <w:t xml:space="preserve">.  </w:t>
      </w:r>
    </w:p>
    <w:p w14:paraId="6788BDC4" w14:textId="77777777" w:rsidR="005C555E" w:rsidRPr="008750DC" w:rsidRDefault="005C555E" w:rsidP="006C0768">
      <w:pPr>
        <w:pStyle w:val="ListParagraph"/>
        <w:spacing w:after="0"/>
        <w:ind w:left="0"/>
        <w:rPr>
          <w:rFonts w:ascii="Gill Sans MT" w:hAnsi="Gill Sans MT"/>
          <w:color w:val="FF0000"/>
          <w:sz w:val="24"/>
          <w:szCs w:val="24"/>
        </w:rPr>
      </w:pPr>
    </w:p>
    <w:p w14:paraId="03E505A3" w14:textId="77777777" w:rsidR="0097326E" w:rsidRPr="00F36F91" w:rsidRDefault="00F53D9E" w:rsidP="006C0768">
      <w:pPr>
        <w:pStyle w:val="ListParagraph"/>
        <w:spacing w:after="0"/>
        <w:ind w:left="0"/>
        <w:rPr>
          <w:rFonts w:ascii="Gill Sans MT" w:hAnsi="Gill Sans MT"/>
          <w:b/>
          <w:bCs/>
          <w:i/>
          <w:sz w:val="24"/>
          <w:szCs w:val="24"/>
          <w:u w:val="single"/>
        </w:rPr>
      </w:pPr>
      <w:r w:rsidRPr="00F36F91">
        <w:rPr>
          <w:rFonts w:ascii="Gill Sans MT" w:hAnsi="Gill Sans MT"/>
          <w:b/>
          <w:bCs/>
          <w:i/>
          <w:sz w:val="24"/>
          <w:szCs w:val="24"/>
          <w:u w:val="single"/>
        </w:rPr>
        <w:t>5 Information about t</w:t>
      </w:r>
      <w:r w:rsidR="004C5062" w:rsidRPr="00F36F91">
        <w:rPr>
          <w:rFonts w:ascii="Gill Sans MT" w:hAnsi="Gill Sans MT"/>
          <w:b/>
          <w:bCs/>
          <w:i/>
          <w:sz w:val="24"/>
          <w:szCs w:val="24"/>
          <w:u w:val="single"/>
        </w:rPr>
        <w:t>he expertise and training of staff in relation to children and young people with special educational needs and how specialist expertise will be secured</w:t>
      </w:r>
    </w:p>
    <w:p w14:paraId="0415F43E" w14:textId="77777777" w:rsidR="00F73DD7" w:rsidRPr="00A20A1B" w:rsidRDefault="00F73DD7" w:rsidP="00F73DD7">
      <w:pPr>
        <w:spacing w:after="0" w:line="240" w:lineRule="auto"/>
        <w:jc w:val="both"/>
        <w:rPr>
          <w:rFonts w:ascii="Gill Sans MT" w:hAnsi="Gill Sans MT" w:cstheme="minorHAnsi"/>
          <w:sz w:val="24"/>
          <w:szCs w:val="24"/>
        </w:rPr>
      </w:pPr>
      <w:r w:rsidRPr="00A20A1B">
        <w:rPr>
          <w:rFonts w:ascii="Gill Sans MT" w:hAnsi="Gill Sans MT" w:cs="Calibri"/>
          <w:sz w:val="24"/>
          <w:szCs w:val="24"/>
        </w:rPr>
        <w:t xml:space="preserve">We regularly review the school training schedule and professional development for all teaching and support staff to ensure there is the appropriate expertise to support children with special educational needs. </w:t>
      </w:r>
      <w:r w:rsidRPr="00A20A1B">
        <w:rPr>
          <w:rFonts w:ascii="Gill Sans MT" w:hAnsi="Gill Sans MT" w:cstheme="minorHAnsi"/>
          <w:sz w:val="24"/>
          <w:szCs w:val="24"/>
        </w:rPr>
        <w:t>All teachers and teaching assistants have had the following awareness training</w:t>
      </w:r>
      <w:r>
        <w:rPr>
          <w:rFonts w:ascii="Gill Sans MT" w:hAnsi="Gill Sans MT" w:cstheme="minorHAnsi"/>
          <w:sz w:val="24"/>
          <w:szCs w:val="24"/>
        </w:rPr>
        <w:t>; S</w:t>
      </w:r>
      <w:r w:rsidRPr="00A20A1B">
        <w:rPr>
          <w:rFonts w:ascii="Gill Sans MT" w:hAnsi="Gill Sans MT" w:cstheme="minorHAnsi"/>
          <w:sz w:val="24"/>
          <w:szCs w:val="24"/>
        </w:rPr>
        <w:t>afeguarding, ASD/sensory</w:t>
      </w:r>
      <w:r>
        <w:rPr>
          <w:rFonts w:ascii="Gill Sans MT" w:hAnsi="Gill Sans MT" w:cstheme="minorHAnsi"/>
          <w:sz w:val="24"/>
          <w:szCs w:val="24"/>
        </w:rPr>
        <w:t xml:space="preserve"> and dyslexia</w:t>
      </w:r>
      <w:r w:rsidRPr="00A20A1B">
        <w:rPr>
          <w:rFonts w:ascii="Gill Sans MT" w:hAnsi="Gill Sans MT" w:cstheme="minorHAnsi"/>
          <w:sz w:val="24"/>
          <w:szCs w:val="24"/>
        </w:rPr>
        <w:t>. Staff</w:t>
      </w:r>
      <w:r w:rsidRPr="00A20A1B">
        <w:rPr>
          <w:rFonts w:ascii="Gill Sans MT" w:hAnsi="Gill Sans MT" w:cs="Calibri"/>
          <w:sz w:val="24"/>
          <w:szCs w:val="24"/>
        </w:rPr>
        <w:t xml:space="preserve"> have also been introduced to the Mainstream Core Standards and training on writing Outcomes for Personal </w:t>
      </w:r>
      <w:r>
        <w:rPr>
          <w:rFonts w:ascii="Gill Sans MT" w:hAnsi="Gill Sans MT" w:cs="Calibri"/>
          <w:sz w:val="24"/>
          <w:szCs w:val="24"/>
        </w:rPr>
        <w:t>Support Plans</w:t>
      </w:r>
      <w:r w:rsidRPr="00A20A1B">
        <w:rPr>
          <w:rFonts w:ascii="Gill Sans MT" w:hAnsi="Gill Sans MT" w:cs="Calibri"/>
          <w:sz w:val="24"/>
          <w:szCs w:val="24"/>
        </w:rPr>
        <w:t xml:space="preserve">. </w:t>
      </w:r>
    </w:p>
    <w:p w14:paraId="5947A093" w14:textId="77777777" w:rsidR="00F73DD7" w:rsidRPr="00A20A1B" w:rsidRDefault="00F73DD7" w:rsidP="00F73DD7">
      <w:pPr>
        <w:widowControl w:val="0"/>
        <w:overflowPunct w:val="0"/>
        <w:autoSpaceDE w:val="0"/>
        <w:autoSpaceDN w:val="0"/>
        <w:adjustRightInd w:val="0"/>
        <w:spacing w:after="0" w:line="240" w:lineRule="auto"/>
        <w:ind w:left="340" w:right="200"/>
        <w:rPr>
          <w:rFonts w:ascii="Gill Sans MT" w:hAnsi="Gill Sans MT" w:cs="Wingdings"/>
          <w:sz w:val="24"/>
          <w:szCs w:val="24"/>
          <w:vertAlign w:val="superscript"/>
        </w:rPr>
      </w:pPr>
    </w:p>
    <w:p w14:paraId="2BE80E21" w14:textId="77777777" w:rsidR="00F73DD7" w:rsidRPr="00A20A1B" w:rsidRDefault="00F73DD7" w:rsidP="00F73DD7">
      <w:pPr>
        <w:spacing w:after="0" w:line="240" w:lineRule="auto"/>
        <w:jc w:val="both"/>
        <w:rPr>
          <w:rFonts w:ascii="Gill Sans MT" w:hAnsi="Gill Sans MT" w:cstheme="minorHAnsi"/>
          <w:sz w:val="24"/>
          <w:szCs w:val="24"/>
        </w:rPr>
      </w:pPr>
      <w:r w:rsidRPr="00A20A1B">
        <w:rPr>
          <w:rFonts w:ascii="Gill Sans MT" w:hAnsi="Gill Sans MT" w:cstheme="minorHAnsi"/>
          <w:sz w:val="24"/>
          <w:szCs w:val="24"/>
        </w:rPr>
        <w:t xml:space="preserve">The Teaching assistants have been trained in </w:t>
      </w:r>
      <w:r w:rsidR="00B43663">
        <w:rPr>
          <w:rFonts w:ascii="Gill Sans MT" w:hAnsi="Gill Sans MT" w:cstheme="minorHAnsi"/>
          <w:sz w:val="24"/>
          <w:szCs w:val="24"/>
        </w:rPr>
        <w:t xml:space="preserve">Phonics, </w:t>
      </w:r>
      <w:r w:rsidRPr="00A20A1B">
        <w:rPr>
          <w:rFonts w:ascii="Gill Sans MT" w:hAnsi="Gill Sans MT" w:cstheme="minorHAnsi"/>
          <w:sz w:val="24"/>
          <w:szCs w:val="24"/>
        </w:rPr>
        <w:t>ASD, Dyslexia and Dyscalculia,</w:t>
      </w:r>
      <w:r w:rsidR="008C533F">
        <w:rPr>
          <w:rFonts w:ascii="Gill Sans MT" w:hAnsi="Gill Sans MT" w:cstheme="minorHAnsi"/>
          <w:sz w:val="24"/>
          <w:szCs w:val="24"/>
        </w:rPr>
        <w:t xml:space="preserve"> ADHD, </w:t>
      </w:r>
      <w:r w:rsidRPr="00A20A1B">
        <w:rPr>
          <w:rFonts w:ascii="Gill Sans MT" w:hAnsi="Gill Sans MT" w:cstheme="minorHAnsi"/>
          <w:sz w:val="24"/>
          <w:szCs w:val="24"/>
        </w:rPr>
        <w:t>Behaviour management, speech language and communication difficulties</w:t>
      </w:r>
      <w:r>
        <w:rPr>
          <w:rFonts w:ascii="Gill Sans MT" w:hAnsi="Gill Sans MT" w:cstheme="minorHAnsi"/>
          <w:sz w:val="24"/>
          <w:szCs w:val="24"/>
        </w:rPr>
        <w:t>, Comic Strip Conversations</w:t>
      </w:r>
      <w:r w:rsidRPr="00A20A1B">
        <w:rPr>
          <w:rFonts w:ascii="Gill Sans MT" w:hAnsi="Gill Sans MT" w:cstheme="minorHAnsi"/>
          <w:sz w:val="24"/>
          <w:szCs w:val="24"/>
        </w:rPr>
        <w:t xml:space="preserve"> and guided reading strategies. In addition, specific TAs have</w:t>
      </w:r>
      <w:r w:rsidR="00B43663">
        <w:rPr>
          <w:rFonts w:ascii="Gill Sans MT" w:hAnsi="Gill Sans MT" w:cstheme="minorHAnsi"/>
          <w:sz w:val="24"/>
          <w:szCs w:val="24"/>
        </w:rPr>
        <w:t xml:space="preserve"> received training in the administration an</w:t>
      </w:r>
      <w:r w:rsidR="00301D11">
        <w:rPr>
          <w:rFonts w:ascii="Gill Sans MT" w:hAnsi="Gill Sans MT" w:cstheme="minorHAnsi"/>
          <w:sz w:val="24"/>
          <w:szCs w:val="24"/>
        </w:rPr>
        <w:t>d management of diabetes and two</w:t>
      </w:r>
      <w:r w:rsidR="00B43663">
        <w:rPr>
          <w:rFonts w:ascii="Gill Sans MT" w:hAnsi="Gill Sans MT" w:cstheme="minorHAnsi"/>
          <w:sz w:val="24"/>
          <w:szCs w:val="24"/>
        </w:rPr>
        <w:t xml:space="preserve"> TA</w:t>
      </w:r>
      <w:r w:rsidR="00301D11">
        <w:rPr>
          <w:rFonts w:ascii="Gill Sans MT" w:hAnsi="Gill Sans MT" w:cstheme="minorHAnsi"/>
          <w:sz w:val="24"/>
          <w:szCs w:val="24"/>
        </w:rPr>
        <w:t>’s and the SENCO have</w:t>
      </w:r>
      <w:r w:rsidR="00B43663">
        <w:rPr>
          <w:rFonts w:ascii="Gill Sans MT" w:hAnsi="Gill Sans MT" w:cstheme="minorHAnsi"/>
          <w:sz w:val="24"/>
          <w:szCs w:val="24"/>
        </w:rPr>
        <w:t xml:space="preserve"> received training for the use of a Nippy machine (breathing apparatus).  Specific TA’s also hold</w:t>
      </w:r>
      <w:r w:rsidRPr="00A20A1B">
        <w:rPr>
          <w:rFonts w:ascii="Gill Sans MT" w:hAnsi="Gill Sans MT" w:cstheme="minorHAnsi"/>
          <w:sz w:val="24"/>
          <w:szCs w:val="24"/>
        </w:rPr>
        <w:t xml:space="preserve"> qualifications in Speech Therapy and other forms of therapeutic support – Draw and Talk Therapy. Others have received training in Social stories, attachment disorder, de-escalation techniques</w:t>
      </w:r>
      <w:r w:rsidR="00746137">
        <w:rPr>
          <w:rFonts w:ascii="Gill Sans MT" w:hAnsi="Gill Sans MT" w:cstheme="minorHAnsi"/>
          <w:sz w:val="24"/>
          <w:szCs w:val="24"/>
        </w:rPr>
        <w:t>, Lego Therapy, Sensory Circuits</w:t>
      </w:r>
      <w:r w:rsidRPr="00A20A1B">
        <w:rPr>
          <w:rFonts w:ascii="Gill Sans MT" w:hAnsi="Gill Sans MT" w:cstheme="minorHAnsi"/>
          <w:sz w:val="24"/>
          <w:szCs w:val="24"/>
        </w:rPr>
        <w:t xml:space="preserve"> and bereavement.</w:t>
      </w:r>
    </w:p>
    <w:p w14:paraId="0072E2F5" w14:textId="77777777" w:rsidR="00F73DD7" w:rsidRPr="00A20A1B" w:rsidRDefault="00F73DD7" w:rsidP="00F73DD7">
      <w:pPr>
        <w:spacing w:after="0" w:line="240" w:lineRule="auto"/>
        <w:jc w:val="both"/>
        <w:rPr>
          <w:rFonts w:ascii="Gill Sans MT" w:hAnsi="Gill Sans MT" w:cstheme="minorHAnsi"/>
          <w:sz w:val="24"/>
          <w:szCs w:val="24"/>
        </w:rPr>
      </w:pPr>
      <w:r w:rsidRPr="00A20A1B">
        <w:rPr>
          <w:rFonts w:ascii="Gill Sans MT" w:hAnsi="Gill Sans MT" w:cstheme="minorHAnsi"/>
          <w:sz w:val="24"/>
          <w:szCs w:val="24"/>
        </w:rPr>
        <w:t xml:space="preserve">In addition, the following teachers have received the following enhanced and specialist training: </w:t>
      </w:r>
      <w:proofErr w:type="spellStart"/>
      <w:r w:rsidRPr="00A20A1B">
        <w:rPr>
          <w:rFonts w:ascii="Gill Sans MT" w:hAnsi="Gill Sans MT" w:cstheme="minorHAnsi"/>
          <w:sz w:val="24"/>
          <w:szCs w:val="24"/>
        </w:rPr>
        <w:t>Katey</w:t>
      </w:r>
      <w:proofErr w:type="spellEnd"/>
      <w:r w:rsidRPr="00A20A1B">
        <w:rPr>
          <w:rFonts w:ascii="Gill Sans MT" w:hAnsi="Gill Sans MT" w:cstheme="minorHAnsi"/>
          <w:sz w:val="24"/>
          <w:szCs w:val="24"/>
        </w:rPr>
        <w:t xml:space="preserve"> Anderson – Dyspraxia and DCD, Libby Rye, Dyscalculia.</w:t>
      </w:r>
      <w:r>
        <w:rPr>
          <w:rFonts w:ascii="Gill Sans MT" w:hAnsi="Gill Sans MT" w:cs="Wingdings"/>
          <w:sz w:val="24"/>
          <w:szCs w:val="24"/>
          <w:vertAlign w:val="superscript"/>
        </w:rPr>
        <w:t xml:space="preserve"> </w:t>
      </w:r>
    </w:p>
    <w:p w14:paraId="527971BF" w14:textId="77777777" w:rsidR="00F73DD7" w:rsidRPr="0043036E" w:rsidRDefault="00F73DD7" w:rsidP="00F73DD7">
      <w:pPr>
        <w:spacing w:after="0"/>
        <w:ind w:left="340"/>
        <w:jc w:val="both"/>
        <w:rPr>
          <w:rFonts w:cstheme="minorHAnsi"/>
          <w:color w:val="FF0000"/>
          <w:sz w:val="24"/>
          <w:szCs w:val="24"/>
        </w:rPr>
      </w:pPr>
    </w:p>
    <w:p w14:paraId="180D94B1" w14:textId="77777777" w:rsidR="00F73DD7" w:rsidRDefault="00F73DD7" w:rsidP="00F73DD7">
      <w:pPr>
        <w:spacing w:after="0"/>
        <w:rPr>
          <w:rFonts w:ascii="Gill Sans MT" w:hAnsi="Gill Sans MT" w:cstheme="minorHAnsi"/>
          <w:sz w:val="24"/>
          <w:szCs w:val="24"/>
        </w:rPr>
      </w:pPr>
      <w:r w:rsidRPr="00A20A1B">
        <w:rPr>
          <w:rFonts w:ascii="Gill Sans MT" w:hAnsi="Gill Sans MT" w:cstheme="minorHAnsi"/>
          <w:sz w:val="24"/>
          <w:szCs w:val="24"/>
        </w:rPr>
        <w:t>Where a training need is identified beyond this we will find a provider who is able to deliver it.  Training providers we can approach are</w:t>
      </w:r>
      <w:r w:rsidR="00F56AB1">
        <w:rPr>
          <w:rFonts w:ascii="Gill Sans MT" w:hAnsi="Gill Sans MT" w:cstheme="minorHAnsi"/>
          <w:sz w:val="24"/>
          <w:szCs w:val="24"/>
        </w:rPr>
        <w:t xml:space="preserve"> Specialist Teaching Service via</w:t>
      </w:r>
      <w:r w:rsidRPr="00A20A1B">
        <w:rPr>
          <w:rFonts w:ascii="Gill Sans MT" w:hAnsi="Gill Sans MT" w:cstheme="minorHAnsi"/>
          <w:sz w:val="24"/>
          <w:szCs w:val="24"/>
        </w:rPr>
        <w:t xml:space="preserve"> the LIFT team.</w:t>
      </w:r>
    </w:p>
    <w:p w14:paraId="5C0E033F" w14:textId="77777777" w:rsidR="00315853" w:rsidRPr="008750DC" w:rsidRDefault="00315853" w:rsidP="0093349A">
      <w:pPr>
        <w:spacing w:after="0"/>
        <w:rPr>
          <w:rFonts w:ascii="Gill Sans MT" w:hAnsi="Gill Sans MT"/>
          <w:color w:val="FF0000"/>
          <w:sz w:val="24"/>
          <w:szCs w:val="24"/>
        </w:rPr>
      </w:pPr>
    </w:p>
    <w:p w14:paraId="209F6387" w14:textId="77777777" w:rsidR="000115AC" w:rsidRPr="00F36F91" w:rsidRDefault="00F53D9E" w:rsidP="0093349A">
      <w:pPr>
        <w:spacing w:after="0"/>
        <w:rPr>
          <w:rFonts w:ascii="Gill Sans MT" w:hAnsi="Gill Sans MT"/>
          <w:b/>
          <w:bCs/>
          <w:i/>
          <w:sz w:val="24"/>
          <w:szCs w:val="24"/>
          <w:u w:val="single"/>
        </w:rPr>
      </w:pPr>
      <w:r w:rsidRPr="00F36F91">
        <w:rPr>
          <w:rFonts w:ascii="Gill Sans MT" w:hAnsi="Gill Sans MT"/>
          <w:b/>
          <w:bCs/>
          <w:i/>
          <w:sz w:val="24"/>
          <w:szCs w:val="24"/>
          <w:u w:val="single"/>
        </w:rPr>
        <w:t>6 Information about h</w:t>
      </w:r>
      <w:r w:rsidR="000115AC" w:rsidRPr="00F36F91">
        <w:rPr>
          <w:rFonts w:ascii="Gill Sans MT" w:hAnsi="Gill Sans MT"/>
          <w:b/>
          <w:bCs/>
          <w:i/>
          <w:sz w:val="24"/>
          <w:szCs w:val="24"/>
          <w:u w:val="single"/>
        </w:rPr>
        <w:t>ow equipment and facilities to support children and young people with special educational needs will be secured</w:t>
      </w:r>
    </w:p>
    <w:p w14:paraId="1DB9EB24" w14:textId="77777777" w:rsidR="000115AC" w:rsidRPr="008750DC" w:rsidRDefault="00315853" w:rsidP="0093349A">
      <w:pPr>
        <w:spacing w:after="0"/>
        <w:rPr>
          <w:rFonts w:ascii="Gill Sans MT" w:hAnsi="Gill Sans MT"/>
          <w:sz w:val="24"/>
          <w:szCs w:val="24"/>
        </w:rPr>
      </w:pPr>
      <w:r w:rsidRPr="008750DC">
        <w:rPr>
          <w:rFonts w:ascii="Gill Sans MT" w:hAnsi="Gill Sans MT"/>
          <w:sz w:val="24"/>
          <w:szCs w:val="24"/>
        </w:rPr>
        <w:t xml:space="preserve">Where external advisors recommend the </w:t>
      </w:r>
      <w:r w:rsidR="001D79D5" w:rsidRPr="008750DC">
        <w:rPr>
          <w:rFonts w:ascii="Gill Sans MT" w:hAnsi="Gill Sans MT"/>
          <w:sz w:val="24"/>
          <w:szCs w:val="24"/>
        </w:rPr>
        <w:t xml:space="preserve">use </w:t>
      </w:r>
      <w:r w:rsidR="0034768D" w:rsidRPr="008750DC">
        <w:rPr>
          <w:rFonts w:ascii="Gill Sans MT" w:hAnsi="Gill Sans MT"/>
          <w:sz w:val="24"/>
          <w:szCs w:val="24"/>
        </w:rPr>
        <w:t xml:space="preserve">of </w:t>
      </w:r>
      <w:r w:rsidR="001D79D5" w:rsidRPr="008750DC">
        <w:rPr>
          <w:rFonts w:ascii="Gill Sans MT" w:hAnsi="Gill Sans MT"/>
          <w:sz w:val="24"/>
          <w:szCs w:val="24"/>
        </w:rPr>
        <w:t>equipment or facilities which the school does not have, we will purchase it using the notional SEN funding, or seek it by loan.  For highly specialist communication equipment the school wil</w:t>
      </w:r>
      <w:r w:rsidR="00A666E2" w:rsidRPr="008750DC">
        <w:rPr>
          <w:rFonts w:ascii="Gill Sans MT" w:hAnsi="Gill Sans MT"/>
          <w:sz w:val="24"/>
          <w:szCs w:val="24"/>
        </w:rPr>
        <w:t>l seek the advice of the KCC Communication and Assistive Technology</w:t>
      </w:r>
      <w:r w:rsidR="001D79D5" w:rsidRPr="008750DC">
        <w:rPr>
          <w:rFonts w:ascii="Gill Sans MT" w:hAnsi="Gill Sans MT"/>
          <w:sz w:val="24"/>
          <w:szCs w:val="24"/>
        </w:rPr>
        <w:t xml:space="preserve"> team.</w:t>
      </w:r>
    </w:p>
    <w:p w14:paraId="007E874B" w14:textId="77777777" w:rsidR="000115AC" w:rsidRPr="008750DC" w:rsidRDefault="000115AC" w:rsidP="0093349A">
      <w:pPr>
        <w:spacing w:after="0"/>
        <w:rPr>
          <w:rFonts w:ascii="Gill Sans MT" w:hAnsi="Gill Sans MT"/>
          <w:sz w:val="24"/>
          <w:szCs w:val="24"/>
        </w:rPr>
      </w:pPr>
    </w:p>
    <w:p w14:paraId="1118F91A" w14:textId="77777777" w:rsidR="000115AC" w:rsidRPr="00F36F91" w:rsidRDefault="000115AC" w:rsidP="0093349A">
      <w:pPr>
        <w:spacing w:after="0"/>
        <w:rPr>
          <w:rFonts w:ascii="Gill Sans MT" w:hAnsi="Gill Sans MT"/>
          <w:b/>
          <w:bCs/>
          <w:i/>
          <w:sz w:val="24"/>
          <w:szCs w:val="24"/>
          <w:u w:val="single"/>
        </w:rPr>
      </w:pPr>
      <w:r w:rsidRPr="00F36F91">
        <w:rPr>
          <w:rFonts w:ascii="Gill Sans MT" w:hAnsi="Gill Sans MT"/>
          <w:b/>
          <w:bCs/>
          <w:i/>
          <w:sz w:val="24"/>
          <w:szCs w:val="24"/>
          <w:u w:val="single"/>
        </w:rPr>
        <w:lastRenderedPageBreak/>
        <w:t>7 The arrangements for consulting parents of children with special educational needs about, and involving them in, their education</w:t>
      </w:r>
    </w:p>
    <w:p w14:paraId="06191E69" w14:textId="1963218D" w:rsidR="00E84BF5" w:rsidRDefault="00AD543C" w:rsidP="0093349A">
      <w:pPr>
        <w:spacing w:after="0"/>
        <w:rPr>
          <w:rFonts w:ascii="Gill Sans MT" w:hAnsi="Gill Sans MT"/>
          <w:sz w:val="24"/>
          <w:szCs w:val="24"/>
        </w:rPr>
      </w:pPr>
      <w:r w:rsidRPr="008750DC">
        <w:rPr>
          <w:rFonts w:ascii="Gill Sans MT" w:hAnsi="Gill Sans MT"/>
          <w:sz w:val="24"/>
          <w:szCs w:val="24"/>
        </w:rPr>
        <w:t xml:space="preserve">All parents of pupils at </w:t>
      </w:r>
      <w:r w:rsidR="005C555E" w:rsidRPr="008750DC">
        <w:rPr>
          <w:rFonts w:ascii="Gill Sans MT" w:hAnsi="Gill Sans MT"/>
          <w:sz w:val="24"/>
          <w:szCs w:val="24"/>
        </w:rPr>
        <w:t>St Georges</w:t>
      </w:r>
      <w:r w:rsidR="00341FDF" w:rsidRPr="008750DC">
        <w:rPr>
          <w:rFonts w:ascii="Gill Sans MT" w:hAnsi="Gill Sans MT"/>
          <w:sz w:val="24"/>
          <w:szCs w:val="24"/>
        </w:rPr>
        <w:t xml:space="preserve"> </w:t>
      </w:r>
      <w:r w:rsidRPr="008750DC">
        <w:rPr>
          <w:rFonts w:ascii="Gill Sans MT" w:hAnsi="Gill Sans MT"/>
          <w:sz w:val="24"/>
          <w:szCs w:val="24"/>
        </w:rPr>
        <w:t>are invited to</w:t>
      </w:r>
      <w:r w:rsidR="00A63129">
        <w:rPr>
          <w:rFonts w:ascii="Gill Sans MT" w:hAnsi="Gill Sans MT"/>
          <w:sz w:val="24"/>
          <w:szCs w:val="24"/>
        </w:rPr>
        <w:t xml:space="preserve"> attend specific SEN Parents meetings whereby they are allocated a longer time slot to discuss the progress of their child and the future plans to meet their child’s needs.  They also receive</w:t>
      </w:r>
      <w:r w:rsidRPr="008750DC">
        <w:rPr>
          <w:rFonts w:ascii="Gill Sans MT" w:hAnsi="Gill Sans MT"/>
          <w:sz w:val="24"/>
          <w:szCs w:val="24"/>
        </w:rPr>
        <w:t xml:space="preserve"> a written</w:t>
      </w:r>
      <w:r w:rsidR="00E57F08">
        <w:rPr>
          <w:rFonts w:ascii="Gill Sans MT" w:hAnsi="Gill Sans MT"/>
          <w:sz w:val="24"/>
          <w:szCs w:val="24"/>
        </w:rPr>
        <w:t xml:space="preserve"> School Agreement with specific targets for their children to work on throughout the year, in addition to the main school</w:t>
      </w:r>
      <w:r w:rsidRPr="008750DC">
        <w:rPr>
          <w:rFonts w:ascii="Gill Sans MT" w:hAnsi="Gill Sans MT"/>
          <w:sz w:val="24"/>
          <w:szCs w:val="24"/>
        </w:rPr>
        <w:t xml:space="preserve"> report </w:t>
      </w:r>
      <w:r w:rsidR="005A2906" w:rsidRPr="008750DC">
        <w:rPr>
          <w:rFonts w:ascii="Gill Sans MT" w:hAnsi="Gill Sans MT"/>
          <w:sz w:val="24"/>
          <w:szCs w:val="24"/>
        </w:rPr>
        <w:t>once p</w:t>
      </w:r>
      <w:r w:rsidRPr="008750DC">
        <w:rPr>
          <w:rFonts w:ascii="Gill Sans MT" w:hAnsi="Gill Sans MT"/>
          <w:sz w:val="24"/>
          <w:szCs w:val="24"/>
        </w:rPr>
        <w:t xml:space="preserve">er year.  In addition we are happy to arrange meetings outside these times. </w:t>
      </w:r>
      <w:r w:rsidR="002A6DC8" w:rsidRPr="008750DC">
        <w:rPr>
          <w:rFonts w:ascii="Gill Sans MT" w:hAnsi="Gill Sans MT"/>
          <w:sz w:val="24"/>
          <w:szCs w:val="24"/>
        </w:rPr>
        <w:t>As part of our normal teaching arrangements, a</w:t>
      </w:r>
      <w:r w:rsidRPr="008750DC">
        <w:rPr>
          <w:rFonts w:ascii="Gill Sans MT" w:hAnsi="Gill Sans MT"/>
          <w:sz w:val="24"/>
          <w:szCs w:val="24"/>
        </w:rPr>
        <w:t>ll pupils will access some additional teaching to help them catch-up</w:t>
      </w:r>
      <w:r w:rsidR="00E84BF5">
        <w:rPr>
          <w:rFonts w:ascii="Gill Sans MT" w:hAnsi="Gill Sans MT"/>
          <w:sz w:val="24"/>
          <w:szCs w:val="24"/>
        </w:rPr>
        <w:t>,</w:t>
      </w:r>
      <w:r w:rsidRPr="008750DC">
        <w:rPr>
          <w:rFonts w:ascii="Gill Sans MT" w:hAnsi="Gill Sans MT"/>
          <w:sz w:val="24"/>
          <w:szCs w:val="24"/>
        </w:rPr>
        <w:t xml:space="preserve"> if the progress monitoring indicates that this is necessary</w:t>
      </w:r>
      <w:r w:rsidR="002A6DC8" w:rsidRPr="008750DC">
        <w:rPr>
          <w:rFonts w:ascii="Gill Sans MT" w:hAnsi="Gill Sans MT"/>
          <w:sz w:val="24"/>
          <w:szCs w:val="24"/>
        </w:rPr>
        <w:t>; this will not imply that the pupil has</w:t>
      </w:r>
      <w:r w:rsidRPr="008750DC">
        <w:rPr>
          <w:rFonts w:ascii="Gill Sans MT" w:hAnsi="Gill Sans MT"/>
          <w:sz w:val="24"/>
          <w:szCs w:val="24"/>
        </w:rPr>
        <w:t xml:space="preserve"> a special educational need.  </w:t>
      </w:r>
      <w:r w:rsidR="0034768D" w:rsidRPr="008750DC">
        <w:rPr>
          <w:rFonts w:ascii="Gill Sans MT" w:hAnsi="Gill Sans MT"/>
          <w:sz w:val="24"/>
          <w:szCs w:val="24"/>
        </w:rPr>
        <w:t xml:space="preserve">All such provision will be recorded, tracked and evaluated on a </w:t>
      </w:r>
      <w:r w:rsidR="00A63129">
        <w:rPr>
          <w:rFonts w:ascii="Gill Sans MT" w:hAnsi="Gill Sans MT"/>
          <w:sz w:val="24"/>
          <w:szCs w:val="24"/>
        </w:rPr>
        <w:t>class Provision Plan which will be shared with parents three times per year.</w:t>
      </w:r>
    </w:p>
    <w:p w14:paraId="0CB05776" w14:textId="77777777" w:rsidR="00E84BF5" w:rsidRDefault="00E84BF5" w:rsidP="0093349A">
      <w:pPr>
        <w:spacing w:after="0"/>
        <w:rPr>
          <w:rFonts w:ascii="Gill Sans MT" w:hAnsi="Gill Sans MT"/>
          <w:sz w:val="24"/>
          <w:szCs w:val="24"/>
        </w:rPr>
      </w:pPr>
    </w:p>
    <w:p w14:paraId="6417F343" w14:textId="77777777" w:rsidR="00E84BF5" w:rsidRPr="008750DC" w:rsidRDefault="00E84BF5" w:rsidP="00E84BF5">
      <w:pPr>
        <w:spacing w:after="0"/>
        <w:rPr>
          <w:rFonts w:ascii="Gill Sans MT" w:hAnsi="Gill Sans MT"/>
          <w:sz w:val="24"/>
          <w:szCs w:val="24"/>
        </w:rPr>
      </w:pPr>
      <w:r w:rsidRPr="008750DC">
        <w:rPr>
          <w:rFonts w:ascii="Gill Sans MT" w:hAnsi="Gill Sans MT"/>
          <w:sz w:val="24"/>
          <w:szCs w:val="24"/>
        </w:rPr>
        <w:t>If following this normal provision</w:t>
      </w:r>
      <w:r>
        <w:rPr>
          <w:rFonts w:ascii="Gill Sans MT" w:hAnsi="Gill Sans MT"/>
          <w:sz w:val="24"/>
          <w:szCs w:val="24"/>
        </w:rPr>
        <w:t>,</w:t>
      </w:r>
      <w:r w:rsidRPr="008750DC">
        <w:rPr>
          <w:rFonts w:ascii="Gill Sans MT" w:hAnsi="Gill Sans MT"/>
          <w:sz w:val="24"/>
          <w:szCs w:val="24"/>
        </w:rPr>
        <w:t xml:space="preserve"> improvements in progress are not seen, we will contact parents to discuss the use of internal or external assessments which will help us to address these needs better.  From this point onwards the pupil will be identified as having special educational needs because special educational provision is being made and the parent will be invited to all planning and reviews of this provision.</w:t>
      </w:r>
      <w:r>
        <w:rPr>
          <w:rFonts w:ascii="Gill Sans MT" w:hAnsi="Gill Sans MT"/>
          <w:sz w:val="24"/>
          <w:szCs w:val="24"/>
        </w:rPr>
        <w:t xml:space="preserve"> Children will then be placed on the SEN Register in the category SEN Support.</w:t>
      </w:r>
    </w:p>
    <w:p w14:paraId="6F5DCCA2" w14:textId="77777777" w:rsidR="001D0D4F" w:rsidRDefault="001D0D4F" w:rsidP="0093349A">
      <w:pPr>
        <w:spacing w:after="0"/>
        <w:rPr>
          <w:rFonts w:ascii="Gill Sans MT" w:hAnsi="Gill Sans MT"/>
          <w:sz w:val="24"/>
          <w:szCs w:val="24"/>
        </w:rPr>
      </w:pPr>
    </w:p>
    <w:p w14:paraId="7C805B1C" w14:textId="77777777" w:rsidR="001D0D4F" w:rsidRPr="008750DC" w:rsidRDefault="001D0D4F" w:rsidP="0093349A">
      <w:pPr>
        <w:spacing w:after="0"/>
        <w:rPr>
          <w:rFonts w:ascii="Gill Sans MT" w:hAnsi="Gill Sans MT"/>
          <w:sz w:val="24"/>
          <w:szCs w:val="24"/>
        </w:rPr>
      </w:pPr>
      <w:r>
        <w:rPr>
          <w:rFonts w:ascii="Gill Sans MT" w:hAnsi="Gill Sans MT"/>
          <w:sz w:val="24"/>
          <w:szCs w:val="24"/>
        </w:rPr>
        <w:t>Children who are held on our SEN Support register will be invited to attend</w:t>
      </w:r>
      <w:r w:rsidR="00E84BF5">
        <w:rPr>
          <w:rFonts w:ascii="Gill Sans MT" w:hAnsi="Gill Sans MT"/>
          <w:sz w:val="24"/>
          <w:szCs w:val="24"/>
        </w:rPr>
        <w:t xml:space="preserve"> SEN review meeting three</w:t>
      </w:r>
      <w:r>
        <w:rPr>
          <w:rFonts w:ascii="Gill Sans MT" w:hAnsi="Gill Sans MT"/>
          <w:sz w:val="24"/>
          <w:szCs w:val="24"/>
        </w:rPr>
        <w:t xml:space="preserve"> times a year with their parents, class teacher and when relevant SENCo and Teaching Assistant. This is an opportunity to review provision on their SEN Support Pl</w:t>
      </w:r>
      <w:r w:rsidR="00E84BF5">
        <w:rPr>
          <w:rFonts w:ascii="Gill Sans MT" w:hAnsi="Gill Sans MT"/>
          <w:sz w:val="24"/>
          <w:szCs w:val="24"/>
        </w:rPr>
        <w:t>an.</w:t>
      </w:r>
    </w:p>
    <w:p w14:paraId="6410B066" w14:textId="77777777" w:rsidR="002A6DC8" w:rsidRPr="008750DC" w:rsidRDefault="002A6DC8" w:rsidP="0093349A">
      <w:pPr>
        <w:spacing w:after="0"/>
        <w:rPr>
          <w:rFonts w:ascii="Gill Sans MT" w:hAnsi="Gill Sans MT"/>
          <w:sz w:val="24"/>
          <w:szCs w:val="24"/>
        </w:rPr>
      </w:pPr>
    </w:p>
    <w:p w14:paraId="6F4C2F24" w14:textId="77777777" w:rsidR="000115AC" w:rsidRPr="008750DC" w:rsidRDefault="002A6DC8" w:rsidP="0093349A">
      <w:pPr>
        <w:spacing w:after="0"/>
        <w:rPr>
          <w:rFonts w:ascii="Gill Sans MT" w:hAnsi="Gill Sans MT"/>
          <w:sz w:val="24"/>
          <w:szCs w:val="24"/>
        </w:rPr>
      </w:pPr>
      <w:r w:rsidRPr="008750DC">
        <w:rPr>
          <w:rFonts w:ascii="Gill Sans MT" w:hAnsi="Gill Sans MT"/>
          <w:sz w:val="24"/>
          <w:szCs w:val="24"/>
        </w:rPr>
        <w:t>In addition to</w:t>
      </w:r>
      <w:r w:rsidR="00E84BF5">
        <w:rPr>
          <w:rFonts w:ascii="Gill Sans MT" w:hAnsi="Gill Sans MT"/>
          <w:sz w:val="24"/>
          <w:szCs w:val="24"/>
        </w:rPr>
        <w:t xml:space="preserve"> this, parents of pupils with an </w:t>
      </w:r>
      <w:r w:rsidRPr="008750DC">
        <w:rPr>
          <w:rFonts w:ascii="Gill Sans MT" w:hAnsi="Gill Sans MT"/>
          <w:sz w:val="24"/>
          <w:szCs w:val="24"/>
        </w:rPr>
        <w:t xml:space="preserve">Education, Health and Care Plan will be invited to contribute to and attend an annual review, which, wherever possible will also include other agencies involved with the pupil. </w:t>
      </w:r>
      <w:r w:rsidR="006526F2" w:rsidRPr="008750DC">
        <w:rPr>
          <w:rFonts w:ascii="Gill Sans MT" w:hAnsi="Gill Sans MT"/>
          <w:sz w:val="24"/>
          <w:szCs w:val="24"/>
        </w:rPr>
        <w:t>Information will be made accessible for parents.</w:t>
      </w:r>
      <w:r w:rsidR="00AD543C" w:rsidRPr="008750DC">
        <w:rPr>
          <w:rFonts w:ascii="Gill Sans MT" w:hAnsi="Gill Sans MT"/>
          <w:sz w:val="24"/>
          <w:szCs w:val="24"/>
        </w:rPr>
        <w:t xml:space="preserve"> </w:t>
      </w:r>
    </w:p>
    <w:p w14:paraId="58B95C1B" w14:textId="77777777" w:rsidR="000115AC" w:rsidRPr="008750DC" w:rsidRDefault="000115AC" w:rsidP="0093349A">
      <w:pPr>
        <w:spacing w:after="0"/>
        <w:rPr>
          <w:rFonts w:ascii="Gill Sans MT" w:hAnsi="Gill Sans MT"/>
          <w:sz w:val="24"/>
          <w:szCs w:val="24"/>
        </w:rPr>
      </w:pPr>
    </w:p>
    <w:p w14:paraId="5A0F6487" w14:textId="77777777" w:rsidR="000115AC" w:rsidRPr="00F36F91" w:rsidRDefault="000115AC" w:rsidP="0093349A">
      <w:pPr>
        <w:spacing w:after="0"/>
        <w:rPr>
          <w:rFonts w:ascii="Gill Sans MT" w:hAnsi="Gill Sans MT"/>
          <w:b/>
          <w:bCs/>
          <w:i/>
          <w:sz w:val="24"/>
          <w:szCs w:val="24"/>
          <w:u w:val="single"/>
        </w:rPr>
      </w:pPr>
      <w:r w:rsidRPr="00F36F91">
        <w:rPr>
          <w:rFonts w:ascii="Gill Sans MT" w:hAnsi="Gill Sans MT"/>
          <w:b/>
          <w:bCs/>
          <w:i/>
          <w:sz w:val="24"/>
          <w:szCs w:val="24"/>
          <w:u w:val="single"/>
        </w:rPr>
        <w:t>8 The arrangements for consulting young people with special educational needs about, and involving them in, their education</w:t>
      </w:r>
    </w:p>
    <w:p w14:paraId="1B907E64" w14:textId="77777777" w:rsidR="000115AC" w:rsidRPr="008750DC" w:rsidRDefault="006D77C3" w:rsidP="0093349A">
      <w:pPr>
        <w:spacing w:after="0"/>
        <w:rPr>
          <w:rFonts w:ascii="Gill Sans MT" w:hAnsi="Gill Sans MT"/>
          <w:sz w:val="24"/>
          <w:szCs w:val="24"/>
        </w:rPr>
      </w:pPr>
      <w:r w:rsidRPr="008750DC">
        <w:rPr>
          <w:rFonts w:ascii="Gill Sans MT" w:hAnsi="Gill Sans MT"/>
          <w:sz w:val="24"/>
          <w:szCs w:val="24"/>
        </w:rPr>
        <w:t>When a pupil has been identified to have special educational needs because special educational provision is being made for him or her, the pupil will be consulted about and involved in the arrangements made for them as part of person-centred planning.  Parents are likely to play a more significant role in the childhood years with the young person taking more responsibility and acting with greater independence in later years</w:t>
      </w:r>
      <w:r w:rsidR="00707B3C" w:rsidRPr="008750DC">
        <w:rPr>
          <w:rFonts w:ascii="Gill Sans MT" w:hAnsi="Gill Sans MT"/>
          <w:sz w:val="24"/>
          <w:szCs w:val="24"/>
        </w:rPr>
        <w:t>.</w:t>
      </w:r>
    </w:p>
    <w:p w14:paraId="114D72A9" w14:textId="77777777" w:rsidR="000115AC" w:rsidRPr="008750DC" w:rsidRDefault="000115AC" w:rsidP="0093349A">
      <w:pPr>
        <w:spacing w:after="0"/>
        <w:rPr>
          <w:rFonts w:ascii="Gill Sans MT" w:hAnsi="Gill Sans MT"/>
          <w:sz w:val="24"/>
          <w:szCs w:val="24"/>
        </w:rPr>
      </w:pPr>
    </w:p>
    <w:p w14:paraId="633476F0" w14:textId="77777777" w:rsidR="000115AC" w:rsidRPr="00F36F91" w:rsidRDefault="000115AC" w:rsidP="0093349A">
      <w:pPr>
        <w:spacing w:after="0"/>
        <w:rPr>
          <w:rFonts w:ascii="Gill Sans MT" w:hAnsi="Gill Sans MT"/>
          <w:b/>
          <w:bCs/>
          <w:i/>
          <w:sz w:val="24"/>
          <w:szCs w:val="24"/>
          <w:u w:val="single"/>
        </w:rPr>
      </w:pPr>
      <w:r w:rsidRPr="00F36F91">
        <w:rPr>
          <w:rFonts w:ascii="Gill Sans MT" w:hAnsi="Gill Sans MT"/>
          <w:b/>
          <w:bCs/>
          <w:i/>
          <w:sz w:val="24"/>
          <w:szCs w:val="24"/>
          <w:u w:val="single"/>
        </w:rPr>
        <w:t>9 The arrangements made by the governing body relating to the treatment of complaints from parents of pupils with special educational needs concerning the provision made at the school</w:t>
      </w:r>
    </w:p>
    <w:p w14:paraId="6EC3C235" w14:textId="77777777" w:rsidR="00707B3C" w:rsidRPr="008750DC" w:rsidRDefault="0095514C" w:rsidP="00707B3C">
      <w:pPr>
        <w:spacing w:after="0"/>
        <w:rPr>
          <w:rFonts w:ascii="Gill Sans MT" w:hAnsi="Gill Sans MT"/>
          <w:sz w:val="24"/>
          <w:szCs w:val="24"/>
        </w:rPr>
      </w:pPr>
      <w:r w:rsidRPr="008750DC">
        <w:rPr>
          <w:rFonts w:ascii="Gill Sans MT" w:hAnsi="Gill Sans MT"/>
          <w:sz w:val="24"/>
          <w:szCs w:val="24"/>
        </w:rPr>
        <w:t xml:space="preserve">The normal arrangements for the treatment of complaints at </w:t>
      </w:r>
      <w:r w:rsidR="005C555E" w:rsidRPr="008750DC">
        <w:rPr>
          <w:rFonts w:ascii="Gill Sans MT" w:hAnsi="Gill Sans MT"/>
          <w:sz w:val="24"/>
          <w:szCs w:val="24"/>
        </w:rPr>
        <w:t xml:space="preserve">St Georges </w:t>
      </w:r>
      <w:r w:rsidRPr="008750DC">
        <w:rPr>
          <w:rFonts w:ascii="Gill Sans MT" w:hAnsi="Gill Sans MT"/>
          <w:sz w:val="24"/>
          <w:szCs w:val="24"/>
        </w:rPr>
        <w:t xml:space="preserve">are used for complaints about provision made for special educational needs.  We encourage parents to discuss their concerns with </w:t>
      </w:r>
      <w:r w:rsidR="009A4FBB">
        <w:rPr>
          <w:rFonts w:ascii="Gill Sans MT" w:hAnsi="Gill Sans MT"/>
          <w:sz w:val="24"/>
          <w:szCs w:val="24"/>
        </w:rPr>
        <w:t>t</w:t>
      </w:r>
      <w:r w:rsidR="00341FDF" w:rsidRPr="008750DC">
        <w:rPr>
          <w:rFonts w:ascii="Gill Sans MT" w:hAnsi="Gill Sans MT"/>
          <w:sz w:val="24"/>
          <w:szCs w:val="24"/>
        </w:rPr>
        <w:t>he Class teacher, SEN</w:t>
      </w:r>
      <w:r w:rsidR="00E84BF5">
        <w:rPr>
          <w:rFonts w:ascii="Gill Sans MT" w:hAnsi="Gill Sans MT"/>
          <w:sz w:val="24"/>
          <w:szCs w:val="24"/>
        </w:rPr>
        <w:t xml:space="preserve">CO, </w:t>
      </w:r>
      <w:r w:rsidR="009A4FBB">
        <w:rPr>
          <w:rFonts w:ascii="Gill Sans MT" w:hAnsi="Gill Sans MT"/>
          <w:sz w:val="24"/>
          <w:szCs w:val="24"/>
        </w:rPr>
        <w:t>the Deputy Headteacher</w:t>
      </w:r>
      <w:r w:rsidR="00341FDF" w:rsidRPr="008750DC">
        <w:rPr>
          <w:rFonts w:ascii="Gill Sans MT" w:hAnsi="Gill Sans MT"/>
          <w:sz w:val="24"/>
          <w:szCs w:val="24"/>
        </w:rPr>
        <w:t xml:space="preserve"> or </w:t>
      </w:r>
      <w:r w:rsidR="009A4FBB">
        <w:rPr>
          <w:rFonts w:ascii="Gill Sans MT" w:hAnsi="Gill Sans MT"/>
          <w:sz w:val="24"/>
          <w:szCs w:val="24"/>
        </w:rPr>
        <w:t>Headteacher</w:t>
      </w:r>
      <w:r w:rsidR="00341FDF" w:rsidRPr="008750DC">
        <w:rPr>
          <w:rFonts w:ascii="Gill Sans MT" w:hAnsi="Gill Sans MT"/>
          <w:sz w:val="24"/>
          <w:szCs w:val="24"/>
        </w:rPr>
        <w:t xml:space="preserve"> </w:t>
      </w:r>
      <w:r w:rsidRPr="008750DC">
        <w:rPr>
          <w:rFonts w:ascii="Gill Sans MT" w:hAnsi="Gill Sans MT"/>
          <w:sz w:val="24"/>
          <w:szCs w:val="24"/>
        </w:rPr>
        <w:t>to resolve the issue before making the complai</w:t>
      </w:r>
      <w:r w:rsidR="009A4FBB">
        <w:rPr>
          <w:rFonts w:ascii="Gill Sans MT" w:hAnsi="Gill Sans MT"/>
          <w:sz w:val="24"/>
          <w:szCs w:val="24"/>
        </w:rPr>
        <w:t>nt formal to the Chair of the Governing B</w:t>
      </w:r>
      <w:r w:rsidR="008139B1" w:rsidRPr="008750DC">
        <w:rPr>
          <w:rFonts w:ascii="Gill Sans MT" w:hAnsi="Gill Sans MT"/>
          <w:sz w:val="24"/>
          <w:szCs w:val="24"/>
        </w:rPr>
        <w:t>ody</w:t>
      </w:r>
      <w:r w:rsidRPr="008750DC">
        <w:rPr>
          <w:rFonts w:ascii="Gill Sans MT" w:hAnsi="Gill Sans MT"/>
          <w:sz w:val="24"/>
          <w:szCs w:val="24"/>
        </w:rPr>
        <w:t>.</w:t>
      </w:r>
    </w:p>
    <w:p w14:paraId="66FE501B" w14:textId="77777777" w:rsidR="00707B3C" w:rsidRPr="008750DC" w:rsidRDefault="00707B3C" w:rsidP="00707B3C">
      <w:pPr>
        <w:spacing w:after="0"/>
        <w:rPr>
          <w:rFonts w:ascii="Gill Sans MT" w:hAnsi="Gill Sans MT"/>
          <w:sz w:val="24"/>
          <w:szCs w:val="24"/>
        </w:rPr>
      </w:pPr>
    </w:p>
    <w:p w14:paraId="45540888" w14:textId="77777777" w:rsidR="008139B1" w:rsidRPr="008750DC" w:rsidRDefault="008139B1" w:rsidP="00707B3C">
      <w:pPr>
        <w:spacing w:after="0"/>
        <w:rPr>
          <w:rFonts w:ascii="Gill Sans MT" w:hAnsi="Gill Sans MT"/>
          <w:sz w:val="24"/>
          <w:szCs w:val="24"/>
        </w:rPr>
      </w:pPr>
      <w:r w:rsidRPr="008750DC">
        <w:rPr>
          <w:rFonts w:ascii="Gill Sans MT" w:hAnsi="Gill Sans MT"/>
          <w:sz w:val="24"/>
          <w:szCs w:val="24"/>
        </w:rPr>
        <w:t>If the complaint is not resolved after it has been considered by the governing body, then a disagreement resolution servic</w:t>
      </w:r>
      <w:r w:rsidR="00A666E2" w:rsidRPr="008750DC">
        <w:rPr>
          <w:rFonts w:ascii="Gill Sans MT" w:hAnsi="Gill Sans MT"/>
          <w:sz w:val="24"/>
          <w:szCs w:val="24"/>
        </w:rPr>
        <w:t>e or</w:t>
      </w:r>
      <w:r w:rsidR="00573902" w:rsidRPr="008750DC">
        <w:rPr>
          <w:rFonts w:ascii="Gill Sans MT" w:hAnsi="Gill Sans MT"/>
          <w:sz w:val="24"/>
          <w:szCs w:val="24"/>
        </w:rPr>
        <w:t xml:space="preserve"> mediation service can be c</w:t>
      </w:r>
      <w:r w:rsidRPr="008750DC">
        <w:rPr>
          <w:rFonts w:ascii="Gill Sans MT" w:hAnsi="Gill Sans MT"/>
          <w:sz w:val="24"/>
          <w:szCs w:val="24"/>
        </w:rPr>
        <w:t>ontracted</w:t>
      </w:r>
      <w:r w:rsidR="00573902" w:rsidRPr="008750DC">
        <w:rPr>
          <w:rFonts w:ascii="Gill Sans MT" w:hAnsi="Gill Sans MT"/>
          <w:sz w:val="24"/>
          <w:szCs w:val="24"/>
        </w:rPr>
        <w:t>.  If it remains unresolved after this</w:t>
      </w:r>
      <w:r w:rsidR="00A666E2" w:rsidRPr="008750DC">
        <w:rPr>
          <w:rFonts w:ascii="Gill Sans MT" w:hAnsi="Gill Sans MT"/>
          <w:sz w:val="24"/>
          <w:szCs w:val="24"/>
        </w:rPr>
        <w:t>,</w:t>
      </w:r>
      <w:r w:rsidR="00573902" w:rsidRPr="008750DC">
        <w:rPr>
          <w:rFonts w:ascii="Gill Sans MT" w:hAnsi="Gill Sans MT"/>
          <w:sz w:val="24"/>
          <w:szCs w:val="24"/>
        </w:rPr>
        <w:t xml:space="preserve"> the complainant can appeal to the First–tier Tribunal (Special Educational Needs and Disability), if the case refers to disability discrimination, or to the Secretary of State for all other cases.</w:t>
      </w:r>
    </w:p>
    <w:p w14:paraId="43D81263" w14:textId="77777777" w:rsidR="00573902" w:rsidRPr="008750DC" w:rsidRDefault="00573902" w:rsidP="00707B3C">
      <w:pPr>
        <w:spacing w:after="0"/>
        <w:rPr>
          <w:rFonts w:ascii="Gill Sans MT" w:hAnsi="Gill Sans MT"/>
          <w:sz w:val="24"/>
          <w:szCs w:val="24"/>
        </w:rPr>
      </w:pPr>
    </w:p>
    <w:p w14:paraId="47ABAAF0" w14:textId="40658B1A" w:rsidR="0095514C" w:rsidRPr="00F36F91" w:rsidRDefault="00F13F8B" w:rsidP="00F36F91">
      <w:pPr>
        <w:rPr>
          <w:rFonts w:ascii="Gill Sans MT" w:hAnsi="Gill Sans MT" w:cstheme="minorHAnsi"/>
          <w:sz w:val="24"/>
          <w:szCs w:val="24"/>
        </w:rPr>
      </w:pPr>
      <w:r w:rsidRPr="008750DC">
        <w:rPr>
          <w:rFonts w:ascii="Gill Sans MT" w:hAnsi="Gill Sans MT" w:cstheme="minorHAnsi"/>
          <w:sz w:val="24"/>
          <w:szCs w:val="24"/>
        </w:rPr>
        <w:t xml:space="preserve">There are some circumstances, </w:t>
      </w:r>
      <w:r w:rsidR="00F56AB1">
        <w:rPr>
          <w:rFonts w:ascii="Gill Sans MT" w:hAnsi="Gill Sans MT" w:cstheme="minorHAnsi"/>
          <w:sz w:val="24"/>
          <w:szCs w:val="24"/>
        </w:rPr>
        <w:t xml:space="preserve">usually for children who have an Education Health and Care Plan, </w:t>
      </w:r>
      <w:r w:rsidRPr="008750DC">
        <w:rPr>
          <w:rFonts w:ascii="Gill Sans MT" w:hAnsi="Gill Sans MT" w:cstheme="minorHAnsi"/>
          <w:sz w:val="24"/>
          <w:szCs w:val="24"/>
        </w:rPr>
        <w:t xml:space="preserve">where there is a statutory right </w:t>
      </w:r>
      <w:r w:rsidR="00573902" w:rsidRPr="008750DC">
        <w:rPr>
          <w:rFonts w:ascii="Gill Sans MT" w:hAnsi="Gill Sans MT" w:cstheme="minorHAnsi"/>
          <w:sz w:val="24"/>
          <w:szCs w:val="24"/>
        </w:rPr>
        <w:t xml:space="preserve">for parents </w:t>
      </w:r>
      <w:r w:rsidRPr="008750DC">
        <w:rPr>
          <w:rFonts w:ascii="Gill Sans MT" w:hAnsi="Gill Sans MT" w:cstheme="minorHAnsi"/>
          <w:sz w:val="24"/>
          <w:szCs w:val="24"/>
        </w:rPr>
        <w:t>to appeal against a decision of the Local Authority. Complaints which fall within this category cannot be investigated by the school.</w:t>
      </w:r>
    </w:p>
    <w:p w14:paraId="1FC9A636" w14:textId="77777777" w:rsidR="000115AC" w:rsidRPr="00F36F91" w:rsidRDefault="000115AC" w:rsidP="0093349A">
      <w:pPr>
        <w:spacing w:after="0"/>
        <w:rPr>
          <w:rFonts w:ascii="Gill Sans MT" w:hAnsi="Gill Sans MT"/>
          <w:b/>
          <w:bCs/>
          <w:i/>
          <w:sz w:val="24"/>
          <w:szCs w:val="24"/>
          <w:u w:val="single"/>
        </w:rPr>
      </w:pPr>
      <w:r w:rsidRPr="00F36F91">
        <w:rPr>
          <w:rFonts w:ascii="Gill Sans MT" w:hAnsi="Gill Sans MT"/>
          <w:b/>
          <w:bCs/>
          <w:i/>
          <w:sz w:val="24"/>
          <w:szCs w:val="24"/>
          <w:u w:val="single"/>
        </w:rPr>
        <w:t>10 How the governing body involves other bodies, including health and social services bodies, local authority support servi</w:t>
      </w:r>
      <w:r w:rsidR="00324508" w:rsidRPr="00F36F91">
        <w:rPr>
          <w:rFonts w:ascii="Gill Sans MT" w:hAnsi="Gill Sans MT"/>
          <w:b/>
          <w:bCs/>
          <w:i/>
          <w:sz w:val="24"/>
          <w:szCs w:val="24"/>
          <w:u w:val="single"/>
        </w:rPr>
        <w:t>c</w:t>
      </w:r>
      <w:r w:rsidRPr="00F36F91">
        <w:rPr>
          <w:rFonts w:ascii="Gill Sans MT" w:hAnsi="Gill Sans MT"/>
          <w:b/>
          <w:bCs/>
          <w:i/>
          <w:sz w:val="24"/>
          <w:szCs w:val="24"/>
          <w:u w:val="single"/>
        </w:rPr>
        <w:t>es and voluntary organisations, in meeting the needs of pupils with special educational needs and in supporting the families of such pupils</w:t>
      </w:r>
    </w:p>
    <w:p w14:paraId="15FA241C" w14:textId="77777777" w:rsidR="00324508" w:rsidRPr="008750DC" w:rsidRDefault="00C723AC" w:rsidP="0093349A">
      <w:pPr>
        <w:spacing w:after="0"/>
        <w:rPr>
          <w:rFonts w:ascii="Gill Sans MT" w:hAnsi="Gill Sans MT"/>
          <w:sz w:val="24"/>
          <w:szCs w:val="24"/>
        </w:rPr>
      </w:pPr>
      <w:r w:rsidRPr="008750DC">
        <w:rPr>
          <w:rFonts w:ascii="Gill Sans MT" w:hAnsi="Gill Sans MT"/>
          <w:sz w:val="24"/>
          <w:szCs w:val="24"/>
        </w:rPr>
        <w:t xml:space="preserve">The governing body have engaged with the following </w:t>
      </w:r>
      <w:proofErr w:type="gramStart"/>
      <w:r w:rsidRPr="008750DC">
        <w:rPr>
          <w:rFonts w:ascii="Gill Sans MT" w:hAnsi="Gill Sans MT"/>
          <w:sz w:val="24"/>
          <w:szCs w:val="24"/>
        </w:rPr>
        <w:t>bodies:-</w:t>
      </w:r>
      <w:proofErr w:type="gramEnd"/>
    </w:p>
    <w:p w14:paraId="38480C61" w14:textId="77777777" w:rsidR="002D03D6" w:rsidRPr="008750DC" w:rsidRDefault="002D03D6" w:rsidP="0093349A">
      <w:pPr>
        <w:spacing w:after="0"/>
        <w:rPr>
          <w:rFonts w:ascii="Gill Sans MT" w:hAnsi="Gill Sans MT"/>
          <w:sz w:val="24"/>
          <w:szCs w:val="24"/>
        </w:rPr>
      </w:pPr>
    </w:p>
    <w:p w14:paraId="3F0FC6A5" w14:textId="77777777" w:rsidR="00C723AC" w:rsidRPr="008750DC" w:rsidRDefault="00C723AC" w:rsidP="00C723AC">
      <w:pPr>
        <w:pStyle w:val="ListParagraph"/>
        <w:numPr>
          <w:ilvl w:val="0"/>
          <w:numId w:val="2"/>
        </w:numPr>
        <w:spacing w:after="0"/>
        <w:rPr>
          <w:rFonts w:ascii="Gill Sans MT" w:hAnsi="Gill Sans MT"/>
          <w:sz w:val="24"/>
          <w:szCs w:val="24"/>
        </w:rPr>
      </w:pPr>
      <w:r w:rsidRPr="008750DC">
        <w:rPr>
          <w:rFonts w:ascii="Gill Sans MT" w:hAnsi="Gill Sans MT"/>
          <w:sz w:val="24"/>
          <w:szCs w:val="24"/>
        </w:rPr>
        <w:t>Free membership of LIFT for access to specialist teaching and learning service</w:t>
      </w:r>
    </w:p>
    <w:p w14:paraId="5B4486E0" w14:textId="77777777" w:rsidR="00C723AC" w:rsidRPr="008750DC" w:rsidRDefault="00C723AC" w:rsidP="00C723AC">
      <w:pPr>
        <w:pStyle w:val="ListParagraph"/>
        <w:numPr>
          <w:ilvl w:val="0"/>
          <w:numId w:val="2"/>
        </w:numPr>
        <w:spacing w:after="0"/>
        <w:rPr>
          <w:rFonts w:ascii="Gill Sans MT" w:hAnsi="Gill Sans MT"/>
          <w:sz w:val="24"/>
          <w:szCs w:val="24"/>
        </w:rPr>
      </w:pPr>
      <w:r w:rsidRPr="008750DC">
        <w:rPr>
          <w:rFonts w:ascii="Gill Sans MT" w:hAnsi="Gill Sans MT"/>
          <w:sz w:val="24"/>
          <w:szCs w:val="24"/>
        </w:rPr>
        <w:t>Link to Disabled Children’s Service for support to families for some pupils with high needs</w:t>
      </w:r>
    </w:p>
    <w:p w14:paraId="6EF71E88" w14:textId="77777777" w:rsidR="00C723AC" w:rsidRPr="008750DC" w:rsidRDefault="00C723AC" w:rsidP="00C723AC">
      <w:pPr>
        <w:pStyle w:val="ListParagraph"/>
        <w:numPr>
          <w:ilvl w:val="0"/>
          <w:numId w:val="2"/>
        </w:numPr>
        <w:spacing w:after="0"/>
        <w:rPr>
          <w:rFonts w:ascii="Gill Sans MT" w:hAnsi="Gill Sans MT"/>
          <w:sz w:val="24"/>
          <w:szCs w:val="24"/>
        </w:rPr>
      </w:pPr>
      <w:r w:rsidRPr="008750DC">
        <w:rPr>
          <w:rFonts w:ascii="Gill Sans MT" w:hAnsi="Gill Sans MT"/>
          <w:sz w:val="24"/>
          <w:szCs w:val="24"/>
        </w:rPr>
        <w:t>Access to local authority</w:t>
      </w:r>
      <w:r w:rsidR="00573902" w:rsidRPr="008750DC">
        <w:rPr>
          <w:rFonts w:ascii="Gill Sans MT" w:hAnsi="Gill Sans MT"/>
          <w:sz w:val="24"/>
          <w:szCs w:val="24"/>
        </w:rPr>
        <w:t>’s service level agreement</w:t>
      </w:r>
      <w:r w:rsidRPr="008750DC">
        <w:rPr>
          <w:rFonts w:ascii="Gill Sans MT" w:hAnsi="Gill Sans MT"/>
          <w:sz w:val="24"/>
          <w:szCs w:val="24"/>
        </w:rPr>
        <w:t xml:space="preserve"> with Speech and Language Therapy Services / Occupational Therapy Services / Physiotherapy Services for pupil with requirement for direct therapy or advice</w:t>
      </w:r>
    </w:p>
    <w:p w14:paraId="195B3B79" w14:textId="77777777" w:rsidR="00BE7B96" w:rsidRDefault="00C723AC" w:rsidP="00C723AC">
      <w:pPr>
        <w:pStyle w:val="ListParagraph"/>
        <w:numPr>
          <w:ilvl w:val="0"/>
          <w:numId w:val="2"/>
        </w:numPr>
        <w:spacing w:after="0"/>
        <w:rPr>
          <w:rFonts w:ascii="Gill Sans MT" w:hAnsi="Gill Sans MT"/>
          <w:sz w:val="24"/>
          <w:szCs w:val="24"/>
        </w:rPr>
      </w:pPr>
      <w:r w:rsidRPr="008750DC">
        <w:rPr>
          <w:rFonts w:ascii="Gill Sans MT" w:hAnsi="Gill Sans MT"/>
          <w:sz w:val="24"/>
          <w:szCs w:val="24"/>
        </w:rPr>
        <w:t xml:space="preserve">Ability to make ad </w:t>
      </w:r>
      <w:r w:rsidR="00BE7B96" w:rsidRPr="008750DC">
        <w:rPr>
          <w:rFonts w:ascii="Gill Sans MT" w:hAnsi="Gill Sans MT"/>
          <w:sz w:val="24"/>
          <w:szCs w:val="24"/>
        </w:rPr>
        <w:t>hoc requests for advice from Communication and Assistive Technology</w:t>
      </w:r>
      <w:r w:rsidRPr="008750DC">
        <w:rPr>
          <w:rFonts w:ascii="Gill Sans MT" w:hAnsi="Gill Sans MT"/>
          <w:sz w:val="24"/>
          <w:szCs w:val="24"/>
        </w:rPr>
        <w:t xml:space="preserve"> Team, </w:t>
      </w:r>
      <w:r w:rsidR="00120038" w:rsidRPr="008750DC">
        <w:rPr>
          <w:rFonts w:ascii="Gill Sans MT" w:hAnsi="Gill Sans MT"/>
          <w:sz w:val="24"/>
          <w:szCs w:val="24"/>
        </w:rPr>
        <w:t>etc.</w:t>
      </w:r>
      <w:r w:rsidRPr="008750DC">
        <w:rPr>
          <w:rFonts w:ascii="Gill Sans MT" w:hAnsi="Gill Sans MT"/>
          <w:sz w:val="24"/>
          <w:szCs w:val="24"/>
        </w:rPr>
        <w:t xml:space="preserve"> </w:t>
      </w:r>
    </w:p>
    <w:p w14:paraId="5C05525E" w14:textId="77777777" w:rsidR="00802E85" w:rsidRPr="008750DC" w:rsidRDefault="00802E85" w:rsidP="00C723AC">
      <w:pPr>
        <w:pStyle w:val="ListParagraph"/>
        <w:numPr>
          <w:ilvl w:val="0"/>
          <w:numId w:val="2"/>
        </w:numPr>
        <w:spacing w:after="0"/>
        <w:rPr>
          <w:rFonts w:ascii="Gill Sans MT" w:hAnsi="Gill Sans MT"/>
          <w:sz w:val="24"/>
          <w:szCs w:val="24"/>
        </w:rPr>
      </w:pPr>
      <w:r>
        <w:rPr>
          <w:rFonts w:ascii="Gill Sans MT" w:hAnsi="Gill Sans MT"/>
          <w:sz w:val="24"/>
          <w:szCs w:val="24"/>
        </w:rPr>
        <w:t>Membership of Professional networks – SEN Update Meetings run by KCC, SENCO forum for SENCO’s in the local area etc.</w:t>
      </w:r>
    </w:p>
    <w:p w14:paraId="5335CFF1" w14:textId="77777777" w:rsidR="00324508" w:rsidRPr="008750DC" w:rsidRDefault="00324508" w:rsidP="0093349A">
      <w:pPr>
        <w:spacing w:after="0"/>
        <w:rPr>
          <w:rFonts w:ascii="Gill Sans MT" w:hAnsi="Gill Sans MT"/>
          <w:sz w:val="24"/>
          <w:szCs w:val="24"/>
        </w:rPr>
      </w:pPr>
    </w:p>
    <w:p w14:paraId="52772AB0" w14:textId="77777777" w:rsidR="00324508" w:rsidRPr="00F36F91" w:rsidRDefault="00324508" w:rsidP="0093349A">
      <w:pPr>
        <w:spacing w:after="0"/>
        <w:rPr>
          <w:rFonts w:ascii="Gill Sans MT" w:hAnsi="Gill Sans MT"/>
          <w:b/>
          <w:bCs/>
          <w:i/>
          <w:sz w:val="24"/>
          <w:szCs w:val="24"/>
          <w:u w:val="single"/>
        </w:rPr>
      </w:pPr>
      <w:r w:rsidRPr="00F36F91">
        <w:rPr>
          <w:rFonts w:ascii="Gill Sans MT" w:hAnsi="Gill Sans MT"/>
          <w:b/>
          <w:bCs/>
          <w:i/>
          <w:sz w:val="24"/>
          <w:szCs w:val="24"/>
          <w:u w:val="single"/>
        </w:rPr>
        <w:t>11 The contact details of support services for the parents of pupils with special educational needs, including those for arrangements made in accordance with clause 32</w:t>
      </w:r>
      <w:r w:rsidR="005A62B5" w:rsidRPr="00F36F91">
        <w:rPr>
          <w:rFonts w:ascii="Gill Sans MT" w:hAnsi="Gill Sans MT"/>
          <w:b/>
          <w:bCs/>
          <w:i/>
          <w:sz w:val="24"/>
          <w:szCs w:val="24"/>
          <w:u w:val="single"/>
        </w:rPr>
        <w:t xml:space="preserve"> (Parent Partnership Services)</w:t>
      </w:r>
    </w:p>
    <w:p w14:paraId="40AD8F7C" w14:textId="77777777" w:rsidR="00E9157A" w:rsidRPr="008750DC" w:rsidRDefault="00E84BF5" w:rsidP="00E9157A">
      <w:pPr>
        <w:shd w:val="clear" w:color="auto" w:fill="FFFFFF"/>
        <w:spacing w:after="0" w:line="240" w:lineRule="auto"/>
        <w:rPr>
          <w:rFonts w:ascii="Gill Sans MT" w:eastAsia="Times New Roman" w:hAnsi="Gill Sans MT" w:cs="Arial"/>
          <w:color w:val="000000"/>
          <w:sz w:val="24"/>
          <w:szCs w:val="24"/>
          <w:lang w:val="en" w:eastAsia="en-GB"/>
        </w:rPr>
      </w:pPr>
      <w:r>
        <w:rPr>
          <w:rFonts w:ascii="Gill Sans MT" w:eastAsia="Times New Roman" w:hAnsi="Gill Sans MT" w:cs="Arial"/>
          <w:color w:val="000000"/>
          <w:sz w:val="24"/>
          <w:szCs w:val="24"/>
          <w:lang w:val="en" w:eastAsia="en-GB"/>
        </w:rPr>
        <w:t>Information, Advice and Support, Kent (IASK)</w:t>
      </w:r>
      <w:r w:rsidR="00E9157A" w:rsidRPr="008750DC">
        <w:rPr>
          <w:rFonts w:ascii="Gill Sans MT" w:eastAsia="Times New Roman" w:hAnsi="Gill Sans MT" w:cs="Arial"/>
          <w:color w:val="000000"/>
          <w:sz w:val="24"/>
          <w:szCs w:val="24"/>
          <w:lang w:val="en" w:eastAsia="en-GB"/>
        </w:rPr>
        <w:t xml:space="preserve"> provides free, impartial, confidential, advice, support and options around educational issues for parents who have children with special educational needs or disabilities (0-19).  They empower parents to play an active and informed role in their child’s education.  They can be contacted on </w:t>
      </w:r>
    </w:p>
    <w:p w14:paraId="5D6650F3" w14:textId="77777777" w:rsidR="00E9157A" w:rsidRPr="00E84BF5" w:rsidRDefault="00E9157A" w:rsidP="00E9157A">
      <w:pPr>
        <w:shd w:val="clear" w:color="auto" w:fill="FFFFFF"/>
        <w:spacing w:after="0" w:line="240" w:lineRule="auto"/>
        <w:rPr>
          <w:rFonts w:ascii="Gill Sans MT" w:eastAsia="Times New Roman" w:hAnsi="Gill Sans MT" w:cs="Arial"/>
          <w:color w:val="000000"/>
          <w:sz w:val="24"/>
          <w:szCs w:val="24"/>
          <w:lang w:val="en" w:eastAsia="en-GB"/>
        </w:rPr>
      </w:pPr>
      <w:r w:rsidRPr="008750DC">
        <w:rPr>
          <w:rFonts w:ascii="Gill Sans MT" w:eastAsia="Times New Roman" w:hAnsi="Gill Sans MT" w:cs="Arial"/>
          <w:color w:val="000000"/>
          <w:sz w:val="24"/>
          <w:szCs w:val="24"/>
          <w:lang w:val="en" w:eastAsia="en-GB"/>
        </w:rPr>
        <w:t> </w:t>
      </w:r>
    </w:p>
    <w:p w14:paraId="393C705D" w14:textId="77777777" w:rsidR="00E84BF5" w:rsidRPr="00E84BF5" w:rsidRDefault="00E84BF5" w:rsidP="00E84BF5">
      <w:pPr>
        <w:spacing w:before="100" w:beforeAutospacing="1" w:after="100" w:afterAutospacing="1" w:line="240" w:lineRule="auto"/>
        <w:rPr>
          <w:rFonts w:ascii="Gill Sans MT" w:eastAsia="Times New Roman" w:hAnsi="Gill Sans MT" w:cs="Times New Roman"/>
          <w:sz w:val="24"/>
          <w:szCs w:val="24"/>
          <w:lang w:val="en" w:eastAsia="en-GB"/>
        </w:rPr>
      </w:pPr>
      <w:r w:rsidRPr="00E84BF5">
        <w:rPr>
          <w:rFonts w:ascii="Gill Sans MT" w:eastAsia="Times New Roman" w:hAnsi="Gill Sans MT" w:cs="Times New Roman"/>
          <w:b/>
          <w:bCs/>
          <w:sz w:val="24"/>
          <w:szCs w:val="24"/>
          <w:lang w:val="en" w:eastAsia="en-GB"/>
        </w:rPr>
        <w:t>Helpline:</w:t>
      </w:r>
      <w:r w:rsidRPr="00E84BF5">
        <w:rPr>
          <w:rFonts w:ascii="Gill Sans MT" w:eastAsia="Times New Roman" w:hAnsi="Gill Sans MT" w:cs="Times New Roman"/>
          <w:sz w:val="24"/>
          <w:szCs w:val="24"/>
          <w:lang w:val="en" w:eastAsia="en-GB"/>
        </w:rPr>
        <w:t xml:space="preserve"> 03000 41 3000. Monday to Friday, 9am - 5pm. </w:t>
      </w:r>
      <w:r w:rsidRPr="00E84BF5">
        <w:rPr>
          <w:rFonts w:ascii="Gill Sans MT" w:eastAsia="Times New Roman" w:hAnsi="Gill Sans MT" w:cs="Times New Roman"/>
          <w:sz w:val="24"/>
          <w:szCs w:val="24"/>
          <w:lang w:val="en" w:eastAsia="en-GB"/>
        </w:rPr>
        <w:br/>
      </w:r>
      <w:r w:rsidRPr="00E84BF5">
        <w:rPr>
          <w:rFonts w:ascii="Gill Sans MT" w:eastAsia="Times New Roman" w:hAnsi="Gill Sans MT" w:cs="Times New Roman"/>
          <w:b/>
          <w:bCs/>
          <w:sz w:val="24"/>
          <w:szCs w:val="24"/>
          <w:lang w:val="en" w:eastAsia="en-GB"/>
        </w:rPr>
        <w:t>Email:</w:t>
      </w:r>
      <w:r w:rsidRPr="00E84BF5">
        <w:rPr>
          <w:rFonts w:ascii="Gill Sans MT" w:eastAsia="Times New Roman" w:hAnsi="Gill Sans MT" w:cs="Times New Roman"/>
          <w:sz w:val="24"/>
          <w:szCs w:val="24"/>
          <w:lang w:val="en" w:eastAsia="en-GB"/>
        </w:rPr>
        <w:t xml:space="preserve"> </w:t>
      </w:r>
      <w:hyperlink r:id="rId16" w:history="1">
        <w:r w:rsidRPr="00E84BF5">
          <w:rPr>
            <w:rFonts w:ascii="Gill Sans MT" w:eastAsia="Times New Roman" w:hAnsi="Gill Sans MT" w:cs="Times New Roman"/>
            <w:color w:val="0000FF"/>
            <w:sz w:val="24"/>
            <w:szCs w:val="24"/>
            <w:u w:val="single"/>
            <w:lang w:val="en" w:eastAsia="en-GB"/>
          </w:rPr>
          <w:t>iask@kent.gov.uk</w:t>
        </w:r>
      </w:hyperlink>
      <w:r w:rsidRPr="00E84BF5">
        <w:rPr>
          <w:rFonts w:ascii="Gill Sans MT" w:eastAsia="Times New Roman" w:hAnsi="Gill Sans MT" w:cs="Times New Roman"/>
          <w:sz w:val="24"/>
          <w:szCs w:val="24"/>
          <w:lang w:val="en" w:eastAsia="en-GB"/>
        </w:rPr>
        <w:br/>
      </w:r>
      <w:r w:rsidRPr="00E84BF5">
        <w:rPr>
          <w:rFonts w:ascii="Gill Sans MT" w:eastAsia="Times New Roman" w:hAnsi="Gill Sans MT" w:cs="Times New Roman"/>
          <w:b/>
          <w:bCs/>
          <w:sz w:val="24"/>
          <w:szCs w:val="24"/>
          <w:lang w:val="en" w:eastAsia="en-GB"/>
        </w:rPr>
        <w:t>Address:</w:t>
      </w:r>
      <w:r w:rsidRPr="00E84BF5">
        <w:rPr>
          <w:rFonts w:ascii="Gill Sans MT" w:eastAsia="Times New Roman" w:hAnsi="Gill Sans MT" w:cs="Times New Roman"/>
          <w:sz w:val="24"/>
          <w:szCs w:val="24"/>
          <w:lang w:val="en" w:eastAsia="en-GB"/>
        </w:rPr>
        <w:t xml:space="preserve"> Shepway Centre, Oxford Road, </w:t>
      </w:r>
      <w:proofErr w:type="spellStart"/>
      <w:r w:rsidRPr="00E84BF5">
        <w:rPr>
          <w:rFonts w:ascii="Gill Sans MT" w:eastAsia="Times New Roman" w:hAnsi="Gill Sans MT" w:cs="Times New Roman"/>
          <w:sz w:val="24"/>
          <w:szCs w:val="24"/>
          <w:lang w:val="en" w:eastAsia="en-GB"/>
        </w:rPr>
        <w:t>Maidstone</w:t>
      </w:r>
      <w:proofErr w:type="spellEnd"/>
      <w:r w:rsidRPr="00E84BF5">
        <w:rPr>
          <w:rFonts w:ascii="Gill Sans MT" w:eastAsia="Times New Roman" w:hAnsi="Gill Sans MT" w:cs="Times New Roman"/>
          <w:sz w:val="24"/>
          <w:szCs w:val="24"/>
          <w:lang w:val="en" w:eastAsia="en-GB"/>
        </w:rPr>
        <w:t xml:space="preserve">, ME15 8AW </w:t>
      </w:r>
      <w:r w:rsidRPr="00E84BF5">
        <w:rPr>
          <w:rFonts w:ascii="Gill Sans MT" w:eastAsia="Times New Roman" w:hAnsi="Gill Sans MT" w:cs="Times New Roman"/>
          <w:sz w:val="24"/>
          <w:szCs w:val="24"/>
          <w:lang w:val="en" w:eastAsia="en-GB"/>
        </w:rPr>
        <w:br/>
      </w:r>
      <w:r w:rsidRPr="00E84BF5">
        <w:rPr>
          <w:rFonts w:ascii="Gill Sans MT" w:eastAsia="Times New Roman" w:hAnsi="Gill Sans MT" w:cs="Times New Roman"/>
          <w:b/>
          <w:bCs/>
          <w:sz w:val="24"/>
          <w:szCs w:val="24"/>
          <w:lang w:val="en" w:eastAsia="en-GB"/>
        </w:rPr>
        <w:t>Telephone:</w:t>
      </w:r>
      <w:r w:rsidRPr="00E84BF5">
        <w:rPr>
          <w:rFonts w:ascii="Gill Sans MT" w:eastAsia="Times New Roman" w:hAnsi="Gill Sans MT" w:cs="Times New Roman"/>
          <w:sz w:val="24"/>
          <w:szCs w:val="24"/>
          <w:lang w:val="en" w:eastAsia="en-GB"/>
        </w:rPr>
        <w:t xml:space="preserve"> 03000 412 412 </w:t>
      </w:r>
      <w:r w:rsidRPr="00E84BF5">
        <w:rPr>
          <w:rFonts w:ascii="Gill Sans MT" w:eastAsia="Times New Roman" w:hAnsi="Gill Sans MT" w:cs="Times New Roman"/>
          <w:sz w:val="24"/>
          <w:szCs w:val="24"/>
          <w:lang w:val="en" w:eastAsia="en-GB"/>
        </w:rPr>
        <w:br/>
      </w:r>
      <w:r w:rsidRPr="00E84BF5">
        <w:rPr>
          <w:rFonts w:ascii="Gill Sans MT" w:eastAsia="Times New Roman" w:hAnsi="Gill Sans MT" w:cs="Times New Roman"/>
          <w:b/>
          <w:bCs/>
          <w:sz w:val="24"/>
          <w:szCs w:val="24"/>
          <w:lang w:val="en" w:eastAsia="en-GB"/>
        </w:rPr>
        <w:t>Fax:</w:t>
      </w:r>
      <w:r w:rsidRPr="00E84BF5">
        <w:rPr>
          <w:rFonts w:ascii="Gill Sans MT" w:eastAsia="Times New Roman" w:hAnsi="Gill Sans MT" w:cs="Times New Roman"/>
          <w:sz w:val="24"/>
          <w:szCs w:val="24"/>
          <w:lang w:val="en" w:eastAsia="en-GB"/>
        </w:rPr>
        <w:t xml:space="preserve"> 01622 671198</w:t>
      </w:r>
    </w:p>
    <w:p w14:paraId="5EAF83D0" w14:textId="77777777" w:rsidR="00E84BF5" w:rsidRPr="00E84BF5" w:rsidRDefault="00E84BF5" w:rsidP="00E84BF5">
      <w:pPr>
        <w:spacing w:before="100" w:beforeAutospacing="1" w:after="100" w:afterAutospacing="1" w:line="240" w:lineRule="auto"/>
        <w:rPr>
          <w:rFonts w:ascii="Gill Sans MT" w:eastAsia="Times New Roman" w:hAnsi="Gill Sans MT" w:cs="Times New Roman"/>
          <w:sz w:val="24"/>
          <w:szCs w:val="24"/>
          <w:lang w:val="en" w:eastAsia="en-GB"/>
        </w:rPr>
      </w:pPr>
      <w:r>
        <w:rPr>
          <w:rFonts w:ascii="Gill Sans MT" w:eastAsia="Times New Roman" w:hAnsi="Gill Sans MT" w:cs="Times New Roman"/>
          <w:sz w:val="24"/>
          <w:szCs w:val="24"/>
          <w:lang w:val="en" w:eastAsia="en-GB"/>
        </w:rPr>
        <w:t>They</w:t>
      </w:r>
      <w:r w:rsidRPr="00E84BF5">
        <w:rPr>
          <w:rFonts w:ascii="Gill Sans MT" w:eastAsia="Times New Roman" w:hAnsi="Gill Sans MT" w:cs="Times New Roman"/>
          <w:sz w:val="24"/>
          <w:szCs w:val="24"/>
          <w:lang w:val="en" w:eastAsia="en-GB"/>
        </w:rPr>
        <w:t xml:space="preserve"> can also meet parents face to face at a suitable time and place, outside of office hours if needed.</w:t>
      </w:r>
    </w:p>
    <w:p w14:paraId="0E60AF36" w14:textId="77777777" w:rsidR="00E9157A" w:rsidRPr="008750DC" w:rsidRDefault="00E9157A" w:rsidP="00E9157A">
      <w:pPr>
        <w:shd w:val="clear" w:color="auto" w:fill="FFFFFF"/>
        <w:spacing w:after="0" w:line="240" w:lineRule="auto"/>
        <w:rPr>
          <w:rFonts w:ascii="Gill Sans MT" w:eastAsia="Times New Roman" w:hAnsi="Gill Sans MT" w:cs="Arial"/>
          <w:color w:val="000000"/>
          <w:sz w:val="19"/>
          <w:szCs w:val="19"/>
          <w:lang w:val="en" w:eastAsia="en-GB"/>
        </w:rPr>
      </w:pPr>
      <w:r w:rsidRPr="008750DC">
        <w:rPr>
          <w:rFonts w:ascii="Gill Sans MT" w:eastAsia="Times New Roman" w:hAnsi="Gill Sans MT" w:cs="Arial"/>
          <w:color w:val="000000"/>
          <w:sz w:val="19"/>
          <w:szCs w:val="19"/>
          <w:lang w:val="en" w:eastAsia="en-GB"/>
        </w:rPr>
        <w:lastRenderedPageBreak/>
        <w:t> </w:t>
      </w:r>
    </w:p>
    <w:p w14:paraId="2E2E6CA1" w14:textId="77777777" w:rsidR="00324508" w:rsidRPr="00F36F91" w:rsidRDefault="00324508" w:rsidP="0093349A">
      <w:pPr>
        <w:spacing w:after="0"/>
        <w:rPr>
          <w:rFonts w:ascii="Gill Sans MT" w:hAnsi="Gill Sans MT"/>
          <w:b/>
          <w:bCs/>
          <w:i/>
          <w:sz w:val="24"/>
          <w:szCs w:val="24"/>
          <w:u w:val="single"/>
        </w:rPr>
      </w:pPr>
      <w:r w:rsidRPr="00F36F91">
        <w:rPr>
          <w:rFonts w:ascii="Gill Sans MT" w:hAnsi="Gill Sans MT"/>
          <w:b/>
          <w:bCs/>
          <w:i/>
          <w:sz w:val="24"/>
          <w:szCs w:val="24"/>
          <w:u w:val="single"/>
        </w:rPr>
        <w:t>12 The school’s arrangements for supporting pupils with special educational needs in transferring between phases of education or in preparing for adulthood and independent living</w:t>
      </w:r>
    </w:p>
    <w:p w14:paraId="460A374D" w14:textId="611F960D" w:rsidR="00324508" w:rsidRPr="008750DC" w:rsidRDefault="005A62B5" w:rsidP="0093349A">
      <w:pPr>
        <w:spacing w:after="0"/>
        <w:rPr>
          <w:rFonts w:ascii="Gill Sans MT" w:hAnsi="Gill Sans MT"/>
          <w:color w:val="FF0000"/>
          <w:sz w:val="24"/>
          <w:szCs w:val="24"/>
        </w:rPr>
      </w:pPr>
      <w:r w:rsidRPr="008750DC">
        <w:rPr>
          <w:rFonts w:ascii="Gill Sans MT" w:hAnsi="Gill Sans MT"/>
          <w:sz w:val="24"/>
          <w:szCs w:val="24"/>
        </w:rPr>
        <w:t xml:space="preserve">At </w:t>
      </w:r>
      <w:r w:rsidR="00341FDF" w:rsidRPr="008750DC">
        <w:rPr>
          <w:rFonts w:ascii="Gill Sans MT" w:hAnsi="Gill Sans MT"/>
          <w:sz w:val="24"/>
          <w:szCs w:val="24"/>
        </w:rPr>
        <w:t xml:space="preserve">St Georges </w:t>
      </w:r>
      <w:r w:rsidRPr="008750DC">
        <w:rPr>
          <w:rFonts w:ascii="Gill Sans MT" w:hAnsi="Gill Sans MT"/>
          <w:sz w:val="24"/>
          <w:szCs w:val="24"/>
        </w:rPr>
        <w:t>we work closely with the educational settings used by the pupils before they transfer to us in order to seek the information that will make the</w:t>
      </w:r>
      <w:r w:rsidR="00794DDE">
        <w:rPr>
          <w:rFonts w:ascii="Gill Sans MT" w:hAnsi="Gill Sans MT"/>
          <w:sz w:val="24"/>
          <w:szCs w:val="24"/>
        </w:rPr>
        <w:t xml:space="preserve"> transfer</w:t>
      </w:r>
      <w:r w:rsidRPr="008750DC">
        <w:rPr>
          <w:rFonts w:ascii="Gill Sans MT" w:hAnsi="Gill Sans MT"/>
          <w:sz w:val="24"/>
          <w:szCs w:val="24"/>
        </w:rPr>
        <w:t xml:space="preserve"> a</w:t>
      </w:r>
      <w:r w:rsidR="00794DDE">
        <w:rPr>
          <w:rFonts w:ascii="Gill Sans MT" w:hAnsi="Gill Sans MT"/>
          <w:sz w:val="24"/>
          <w:szCs w:val="24"/>
        </w:rPr>
        <w:t>s</w:t>
      </w:r>
      <w:r w:rsidRPr="008750DC">
        <w:rPr>
          <w:rFonts w:ascii="Gill Sans MT" w:hAnsi="Gill Sans MT"/>
          <w:sz w:val="24"/>
          <w:szCs w:val="24"/>
        </w:rPr>
        <w:t xml:space="preserve"> seamless as possible</w:t>
      </w:r>
      <w:r w:rsidR="00E84BF5">
        <w:rPr>
          <w:rFonts w:ascii="Gill Sans MT" w:hAnsi="Gill Sans MT"/>
          <w:sz w:val="24"/>
          <w:szCs w:val="24"/>
        </w:rPr>
        <w:t>. The SENCo meets the SENCo at St Georges Pre-School 3</w:t>
      </w:r>
      <w:r w:rsidR="00341FDF" w:rsidRPr="008750DC">
        <w:rPr>
          <w:rFonts w:ascii="Gill Sans MT" w:hAnsi="Gill Sans MT"/>
          <w:sz w:val="24"/>
          <w:szCs w:val="24"/>
        </w:rPr>
        <w:t xml:space="preserve"> </w:t>
      </w:r>
      <w:r w:rsidR="00120038" w:rsidRPr="008750DC">
        <w:rPr>
          <w:rFonts w:ascii="Gill Sans MT" w:hAnsi="Gill Sans MT"/>
          <w:sz w:val="24"/>
          <w:szCs w:val="24"/>
        </w:rPr>
        <w:t>times</w:t>
      </w:r>
      <w:r w:rsidR="00341FDF" w:rsidRPr="008750DC">
        <w:rPr>
          <w:rFonts w:ascii="Gill Sans MT" w:hAnsi="Gill Sans MT"/>
          <w:sz w:val="24"/>
          <w:szCs w:val="24"/>
        </w:rPr>
        <w:t xml:space="preserve"> a year to ensure that the children are well known and transition plans are written in advance.</w:t>
      </w:r>
      <w:r w:rsidR="00301D11">
        <w:rPr>
          <w:rFonts w:ascii="Gill Sans MT" w:hAnsi="Gill Sans MT"/>
          <w:sz w:val="24"/>
          <w:szCs w:val="24"/>
        </w:rPr>
        <w:t xml:space="preserve"> The Early Years teachers</w:t>
      </w:r>
      <w:r w:rsidR="00341FDF" w:rsidRPr="008750DC">
        <w:rPr>
          <w:rFonts w:ascii="Gill Sans MT" w:hAnsi="Gill Sans MT"/>
          <w:sz w:val="24"/>
          <w:szCs w:val="24"/>
        </w:rPr>
        <w:t xml:space="preserve">, </w:t>
      </w:r>
      <w:proofErr w:type="spellStart"/>
      <w:r w:rsidR="00341FDF" w:rsidRPr="008750DC">
        <w:rPr>
          <w:rFonts w:ascii="Gill Sans MT" w:hAnsi="Gill Sans MT"/>
          <w:sz w:val="24"/>
          <w:szCs w:val="24"/>
        </w:rPr>
        <w:t>Katey</w:t>
      </w:r>
      <w:proofErr w:type="spellEnd"/>
      <w:r w:rsidR="00341FDF" w:rsidRPr="008750DC">
        <w:rPr>
          <w:rFonts w:ascii="Gill Sans MT" w:hAnsi="Gill Sans MT"/>
          <w:sz w:val="24"/>
          <w:szCs w:val="24"/>
        </w:rPr>
        <w:t xml:space="preserve"> Anderson</w:t>
      </w:r>
      <w:r w:rsidR="00E57F08">
        <w:rPr>
          <w:rFonts w:ascii="Gill Sans MT" w:hAnsi="Gill Sans MT"/>
          <w:sz w:val="24"/>
          <w:szCs w:val="24"/>
        </w:rPr>
        <w:t xml:space="preserve"> and Charlotte Lyle, make contact with </w:t>
      </w:r>
      <w:r w:rsidR="00341FDF" w:rsidRPr="008750DC">
        <w:rPr>
          <w:rFonts w:ascii="Gill Sans MT" w:hAnsi="Gill Sans MT"/>
          <w:sz w:val="24"/>
          <w:szCs w:val="24"/>
        </w:rPr>
        <w:t>all educational settings prior to the children joining St Georges and</w:t>
      </w:r>
      <w:r w:rsidR="008F7371">
        <w:rPr>
          <w:rFonts w:ascii="Gill Sans MT" w:hAnsi="Gill Sans MT"/>
          <w:sz w:val="24"/>
          <w:szCs w:val="24"/>
        </w:rPr>
        <w:t xml:space="preserve"> report</w:t>
      </w:r>
      <w:r w:rsidR="00794DDE">
        <w:rPr>
          <w:rFonts w:ascii="Gill Sans MT" w:hAnsi="Gill Sans MT"/>
          <w:sz w:val="24"/>
          <w:szCs w:val="24"/>
        </w:rPr>
        <w:t xml:space="preserve"> any issues to the SENCo</w:t>
      </w:r>
      <w:r w:rsidR="00341FDF" w:rsidRPr="008750DC">
        <w:rPr>
          <w:rFonts w:ascii="Gill Sans MT" w:hAnsi="Gill Sans MT"/>
          <w:sz w:val="24"/>
          <w:szCs w:val="24"/>
        </w:rPr>
        <w:t>, who contacts the parents in advance of the child starting school.</w:t>
      </w:r>
      <w:r w:rsidR="008F7371">
        <w:rPr>
          <w:rFonts w:ascii="Gill Sans MT" w:hAnsi="Gill Sans MT"/>
          <w:sz w:val="24"/>
          <w:szCs w:val="24"/>
        </w:rPr>
        <w:t xml:space="preserve"> On occasion, the SENCo will attend the pre-school setting</w:t>
      </w:r>
      <w:r w:rsidR="00E57F08">
        <w:rPr>
          <w:rFonts w:ascii="Gill Sans MT" w:hAnsi="Gill Sans MT"/>
          <w:sz w:val="24"/>
          <w:szCs w:val="24"/>
        </w:rPr>
        <w:t xml:space="preserve"> to observe particular children to ensure we are prepared to meet their needs in September.</w:t>
      </w:r>
    </w:p>
    <w:p w14:paraId="10F86482" w14:textId="77777777" w:rsidR="005A62B5" w:rsidRPr="008750DC" w:rsidRDefault="005A62B5" w:rsidP="0093349A">
      <w:pPr>
        <w:spacing w:after="0"/>
        <w:rPr>
          <w:rFonts w:ascii="Gill Sans MT" w:hAnsi="Gill Sans MT"/>
          <w:color w:val="FF0000"/>
          <w:sz w:val="24"/>
          <w:szCs w:val="24"/>
        </w:rPr>
      </w:pPr>
    </w:p>
    <w:p w14:paraId="24349968" w14:textId="74C1E872" w:rsidR="00324508" w:rsidRPr="008750DC" w:rsidRDefault="005A62B5" w:rsidP="0093349A">
      <w:pPr>
        <w:spacing w:after="0"/>
        <w:rPr>
          <w:rFonts w:ascii="Gill Sans MT" w:hAnsi="Gill Sans MT"/>
          <w:sz w:val="24"/>
          <w:szCs w:val="24"/>
        </w:rPr>
      </w:pPr>
      <w:r w:rsidRPr="008750DC">
        <w:rPr>
          <w:rFonts w:ascii="Gill Sans MT" w:hAnsi="Gill Sans MT"/>
          <w:sz w:val="24"/>
          <w:szCs w:val="24"/>
        </w:rPr>
        <w:t>We also contribute information to a pupils’ onward destination by</w:t>
      </w:r>
      <w:r w:rsidR="00E57F08">
        <w:rPr>
          <w:rFonts w:ascii="Gill Sans MT" w:hAnsi="Gill Sans MT"/>
          <w:sz w:val="24"/>
          <w:szCs w:val="24"/>
        </w:rPr>
        <w:t xml:space="preserve"> attending numerous transition events and</w:t>
      </w:r>
      <w:r w:rsidRPr="008750DC">
        <w:rPr>
          <w:rFonts w:ascii="Gill Sans MT" w:hAnsi="Gill Sans MT"/>
          <w:sz w:val="24"/>
          <w:szCs w:val="24"/>
        </w:rPr>
        <w:t xml:space="preserve"> providing information to th</w:t>
      </w:r>
      <w:r w:rsidR="00794DDE">
        <w:rPr>
          <w:rFonts w:ascii="Gill Sans MT" w:hAnsi="Gill Sans MT"/>
          <w:sz w:val="24"/>
          <w:szCs w:val="24"/>
        </w:rPr>
        <w:t>e next setting and ensuring transition plans and taster days are organised.</w:t>
      </w:r>
    </w:p>
    <w:p w14:paraId="10EDFDE1" w14:textId="77777777" w:rsidR="00341FDF" w:rsidRPr="008750DC" w:rsidRDefault="00341FDF" w:rsidP="0093349A">
      <w:pPr>
        <w:spacing w:after="0"/>
        <w:rPr>
          <w:rFonts w:ascii="Gill Sans MT" w:hAnsi="Gill Sans MT"/>
          <w:sz w:val="24"/>
          <w:szCs w:val="24"/>
        </w:rPr>
      </w:pPr>
    </w:p>
    <w:p w14:paraId="15316513" w14:textId="77777777" w:rsidR="00324508" w:rsidRPr="00F36F91" w:rsidRDefault="00324508" w:rsidP="0093349A">
      <w:pPr>
        <w:spacing w:after="0"/>
        <w:rPr>
          <w:rFonts w:ascii="Gill Sans MT" w:hAnsi="Gill Sans MT"/>
          <w:b/>
          <w:bCs/>
          <w:i/>
          <w:sz w:val="24"/>
          <w:szCs w:val="24"/>
          <w:u w:val="single"/>
        </w:rPr>
      </w:pPr>
      <w:r w:rsidRPr="00F36F91">
        <w:rPr>
          <w:rFonts w:ascii="Gill Sans MT" w:hAnsi="Gill Sans MT"/>
          <w:b/>
          <w:bCs/>
          <w:i/>
          <w:sz w:val="24"/>
          <w:szCs w:val="24"/>
          <w:u w:val="single"/>
        </w:rPr>
        <w:t>13 Information on where the local authority’s local offer is published.</w:t>
      </w:r>
    </w:p>
    <w:p w14:paraId="4533FE28" w14:textId="25EF2A14" w:rsidR="00E57F08" w:rsidRDefault="00BA7AA0" w:rsidP="0093349A">
      <w:pPr>
        <w:spacing w:after="0"/>
        <w:rPr>
          <w:rFonts w:ascii="Gill Sans MT" w:hAnsi="Gill Sans MT"/>
          <w:sz w:val="24"/>
          <w:szCs w:val="24"/>
        </w:rPr>
      </w:pPr>
      <w:r w:rsidRPr="008750DC">
        <w:rPr>
          <w:rFonts w:ascii="Gill Sans MT" w:hAnsi="Gill Sans MT"/>
          <w:sz w:val="24"/>
          <w:szCs w:val="24"/>
        </w:rPr>
        <w:t xml:space="preserve">The local authority’s local offer is published on </w:t>
      </w:r>
      <w:hyperlink r:id="rId17" w:history="1">
        <w:r w:rsidR="005A2906" w:rsidRPr="008750DC">
          <w:rPr>
            <w:rStyle w:val="Hyperlink"/>
            <w:rFonts w:ascii="Gill Sans MT" w:hAnsi="Gill Sans MT"/>
            <w:sz w:val="24"/>
            <w:szCs w:val="24"/>
          </w:rPr>
          <w:t>www.kent.gov.uk</w:t>
        </w:r>
      </w:hyperlink>
      <w:r w:rsidR="005A2906" w:rsidRPr="008750DC">
        <w:rPr>
          <w:rFonts w:ascii="Gill Sans MT" w:hAnsi="Gill Sans MT"/>
          <w:color w:val="FF0000"/>
          <w:sz w:val="24"/>
          <w:szCs w:val="24"/>
        </w:rPr>
        <w:t xml:space="preserve"> </w:t>
      </w:r>
      <w:r w:rsidRPr="008750DC">
        <w:rPr>
          <w:rFonts w:ascii="Gill Sans MT" w:hAnsi="Gill Sans MT"/>
          <w:color w:val="FF0000"/>
          <w:sz w:val="24"/>
          <w:szCs w:val="24"/>
        </w:rPr>
        <w:t xml:space="preserve"> </w:t>
      </w:r>
      <w:r w:rsidRPr="008750DC">
        <w:rPr>
          <w:rFonts w:ascii="Gill Sans MT" w:hAnsi="Gill Sans MT"/>
          <w:sz w:val="24"/>
          <w:szCs w:val="24"/>
        </w:rPr>
        <w:t>and parents without internet access should make an appointment with the SENCO for support to gain the information they require.</w:t>
      </w:r>
    </w:p>
    <w:p w14:paraId="632DF9D6" w14:textId="77777777" w:rsidR="00F36F91" w:rsidRPr="00F36F91" w:rsidRDefault="00F36F91" w:rsidP="0093349A">
      <w:pPr>
        <w:spacing w:after="0"/>
        <w:rPr>
          <w:rFonts w:ascii="Gill Sans MT" w:hAnsi="Gill Sans MT"/>
          <w:sz w:val="24"/>
          <w:szCs w:val="24"/>
        </w:rPr>
      </w:pPr>
    </w:p>
    <w:p w14:paraId="0C221DE0" w14:textId="75D665E6" w:rsidR="00802E85" w:rsidRPr="008750DC" w:rsidRDefault="00802E85" w:rsidP="00802E85">
      <w:pPr>
        <w:spacing w:after="0"/>
        <w:rPr>
          <w:rFonts w:ascii="Gill Sans MT" w:hAnsi="Gill Sans MT"/>
          <w:sz w:val="24"/>
          <w:szCs w:val="24"/>
        </w:rPr>
      </w:pPr>
      <w:r w:rsidRPr="008750DC">
        <w:rPr>
          <w:rFonts w:ascii="Gill Sans MT" w:hAnsi="Gill Sans MT"/>
          <w:sz w:val="24"/>
          <w:szCs w:val="24"/>
        </w:rPr>
        <w:t xml:space="preserve">This policy is written in line with the requirements </w:t>
      </w:r>
      <w:proofErr w:type="gramStart"/>
      <w:r w:rsidRPr="008750DC">
        <w:rPr>
          <w:rFonts w:ascii="Gill Sans MT" w:hAnsi="Gill Sans MT"/>
          <w:sz w:val="24"/>
          <w:szCs w:val="24"/>
        </w:rPr>
        <w:t>of:-</w:t>
      </w:r>
      <w:proofErr w:type="gramEnd"/>
      <w:r w:rsidRPr="008750DC">
        <w:rPr>
          <w:rFonts w:ascii="Gill Sans MT" w:hAnsi="Gill Sans MT"/>
          <w:sz w:val="24"/>
          <w:szCs w:val="24"/>
        </w:rPr>
        <w:t xml:space="preserve"> </w:t>
      </w:r>
    </w:p>
    <w:p w14:paraId="13E0D45F"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Children and Families Act 2014</w:t>
      </w:r>
    </w:p>
    <w:p w14:paraId="33400A9E"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 xml:space="preserve">SEN Code of Practice 2014 </w:t>
      </w:r>
    </w:p>
    <w:p w14:paraId="3AE41B87" w14:textId="77777777" w:rsidR="00802E85" w:rsidRPr="008750DC" w:rsidRDefault="00802E85" w:rsidP="00802E85">
      <w:pPr>
        <w:spacing w:after="0"/>
        <w:rPr>
          <w:rFonts w:ascii="Gill Sans MT" w:hAnsi="Gill Sans MT"/>
          <w:sz w:val="24"/>
          <w:szCs w:val="24"/>
        </w:rPr>
      </w:pPr>
    </w:p>
    <w:p w14:paraId="5C00D27F" w14:textId="77777777" w:rsidR="00802E85" w:rsidRPr="008750DC" w:rsidRDefault="00802E85" w:rsidP="00802E85">
      <w:pPr>
        <w:spacing w:after="0"/>
        <w:ind w:left="720"/>
        <w:rPr>
          <w:rFonts w:ascii="Gill Sans MT" w:hAnsi="Gill Sans MT"/>
          <w:sz w:val="24"/>
          <w:szCs w:val="24"/>
        </w:rPr>
      </w:pPr>
      <w:r w:rsidRPr="008750DC">
        <w:rPr>
          <w:rFonts w:ascii="Gill Sans MT" w:hAnsi="Gill Sans MT"/>
          <w:sz w:val="24"/>
          <w:szCs w:val="24"/>
        </w:rPr>
        <w:t>SI 2014 1530 Special Educational Needs and Disability Regulations 2014</w:t>
      </w:r>
    </w:p>
    <w:p w14:paraId="269844C7" w14:textId="77777777" w:rsidR="00802E85" w:rsidRPr="008750DC" w:rsidRDefault="00802E85" w:rsidP="00802E85">
      <w:pPr>
        <w:spacing w:after="0"/>
        <w:ind w:left="1440"/>
        <w:rPr>
          <w:rFonts w:ascii="Gill Sans MT" w:hAnsi="Gill Sans MT"/>
          <w:sz w:val="24"/>
          <w:szCs w:val="24"/>
        </w:rPr>
      </w:pPr>
      <w:r w:rsidRPr="008750DC">
        <w:rPr>
          <w:rFonts w:ascii="Gill Sans MT" w:hAnsi="Gill Sans MT"/>
          <w:sz w:val="24"/>
          <w:szCs w:val="24"/>
        </w:rPr>
        <w:t>Part 3 Duties on Schools – Special Educational Needs Co-ordinators</w:t>
      </w:r>
    </w:p>
    <w:p w14:paraId="3A935CB0" w14:textId="77777777" w:rsidR="00802E85" w:rsidRPr="008750DC" w:rsidRDefault="00802E85" w:rsidP="00802E85">
      <w:pPr>
        <w:spacing w:after="0"/>
        <w:ind w:left="1440"/>
        <w:rPr>
          <w:rFonts w:ascii="Gill Sans MT" w:hAnsi="Gill Sans MT"/>
          <w:sz w:val="24"/>
          <w:szCs w:val="24"/>
        </w:rPr>
      </w:pPr>
      <w:r w:rsidRPr="008750DC">
        <w:rPr>
          <w:rFonts w:ascii="Gill Sans MT" w:hAnsi="Gill Sans MT"/>
          <w:sz w:val="24"/>
          <w:szCs w:val="24"/>
        </w:rPr>
        <w:t>Schedule 1 regulation 51– Information to be included in the SEN information report</w:t>
      </w:r>
    </w:p>
    <w:p w14:paraId="42578FF9" w14:textId="77777777" w:rsidR="00802E85" w:rsidRPr="008750DC" w:rsidRDefault="00802E85" w:rsidP="00802E85">
      <w:pPr>
        <w:spacing w:after="0"/>
        <w:ind w:left="1440"/>
        <w:rPr>
          <w:rFonts w:ascii="Gill Sans MT" w:hAnsi="Gill Sans MT"/>
          <w:sz w:val="24"/>
          <w:szCs w:val="24"/>
        </w:rPr>
      </w:pPr>
      <w:r w:rsidRPr="008750DC">
        <w:rPr>
          <w:rFonts w:ascii="Gill Sans MT" w:hAnsi="Gill Sans MT"/>
          <w:sz w:val="24"/>
          <w:szCs w:val="24"/>
        </w:rPr>
        <w:t xml:space="preserve">Schedule 2 regulation 53 – Information to be published by a local authority in its local offer </w:t>
      </w:r>
    </w:p>
    <w:p w14:paraId="343B1A9A"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Equality Act 2010</w:t>
      </w:r>
    </w:p>
    <w:p w14:paraId="5A7842F0"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Schools Admissions Code, DfE 1 Feb 2012</w:t>
      </w:r>
    </w:p>
    <w:p w14:paraId="52ACC57B"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SI 2012 1124 the School Information (England) (Amendment) Regulations 2012</w:t>
      </w:r>
    </w:p>
    <w:p w14:paraId="4920E6C9"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SI 2013 758 the School Information (England) (Amendment) Regulations 2013</w:t>
      </w:r>
    </w:p>
    <w:p w14:paraId="0E428477" w14:textId="77777777" w:rsidR="00802E85" w:rsidRPr="008750DC" w:rsidRDefault="00802E85" w:rsidP="00802E85">
      <w:pPr>
        <w:spacing w:after="0"/>
        <w:rPr>
          <w:rFonts w:ascii="Gill Sans MT" w:hAnsi="Gill Sans MT"/>
          <w:sz w:val="24"/>
          <w:szCs w:val="24"/>
        </w:rPr>
      </w:pPr>
    </w:p>
    <w:p w14:paraId="28E07BBC" w14:textId="77777777" w:rsidR="00802E85" w:rsidRPr="008750DC" w:rsidRDefault="00802E85" w:rsidP="00802E85">
      <w:pPr>
        <w:spacing w:after="0"/>
        <w:rPr>
          <w:rFonts w:ascii="Gill Sans MT" w:hAnsi="Gill Sans MT"/>
          <w:sz w:val="24"/>
          <w:szCs w:val="24"/>
        </w:rPr>
      </w:pPr>
      <w:r w:rsidRPr="008750DC">
        <w:rPr>
          <w:rFonts w:ascii="Gill Sans MT" w:hAnsi="Gill Sans MT"/>
          <w:sz w:val="24"/>
          <w:szCs w:val="24"/>
        </w:rPr>
        <w:t xml:space="preserve">This policy should be read in conjunction with the following school policies Behaviour/Discipline Policy, Equalities Policy, Safeguarding Policy, Homework Policy, and Complaints Policy </w:t>
      </w:r>
    </w:p>
    <w:p w14:paraId="46F79F1B" w14:textId="77777777" w:rsidR="0054542F" w:rsidRDefault="0054542F" w:rsidP="0093349A">
      <w:pPr>
        <w:spacing w:after="0"/>
        <w:rPr>
          <w:rFonts w:ascii="Gill Sans MT" w:hAnsi="Gill Sans MT"/>
          <w:sz w:val="32"/>
          <w:szCs w:val="32"/>
        </w:rPr>
      </w:pPr>
    </w:p>
    <w:sectPr w:rsidR="0054542F" w:rsidSect="00354053">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4EE0" w14:textId="77777777" w:rsidR="001431A0" w:rsidRDefault="001431A0" w:rsidP="00F56AB1">
      <w:pPr>
        <w:spacing w:after="0" w:line="240" w:lineRule="auto"/>
      </w:pPr>
      <w:r>
        <w:separator/>
      </w:r>
    </w:p>
  </w:endnote>
  <w:endnote w:type="continuationSeparator" w:id="0">
    <w:p w14:paraId="296F0FAF" w14:textId="77777777" w:rsidR="001431A0" w:rsidRDefault="001431A0" w:rsidP="00F5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80606"/>
      <w:docPartObj>
        <w:docPartGallery w:val="Page Numbers (Bottom of Page)"/>
        <w:docPartUnique/>
      </w:docPartObj>
    </w:sdtPr>
    <w:sdtEndPr>
      <w:rPr>
        <w:noProof/>
      </w:rPr>
    </w:sdtEndPr>
    <w:sdtContent>
      <w:p w14:paraId="7BF92717" w14:textId="3CDF5BEE" w:rsidR="001431A0" w:rsidRDefault="001431A0">
        <w:pPr>
          <w:pStyle w:val="Footer"/>
        </w:pPr>
        <w:r>
          <w:fldChar w:fldCharType="begin"/>
        </w:r>
        <w:r>
          <w:instrText xml:space="preserve"> PAGE   \* MERGEFORMAT </w:instrText>
        </w:r>
        <w:r>
          <w:fldChar w:fldCharType="separate"/>
        </w:r>
        <w:r w:rsidR="00E57F08">
          <w:rPr>
            <w:noProof/>
          </w:rPr>
          <w:t>9</w:t>
        </w:r>
        <w:r>
          <w:rPr>
            <w:noProof/>
          </w:rPr>
          <w:fldChar w:fldCharType="end"/>
        </w:r>
      </w:p>
    </w:sdtContent>
  </w:sdt>
  <w:p w14:paraId="205DA042" w14:textId="77777777" w:rsidR="001431A0" w:rsidRDefault="0014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EECA" w14:textId="77777777" w:rsidR="001431A0" w:rsidRDefault="001431A0" w:rsidP="00F56AB1">
      <w:pPr>
        <w:spacing w:after="0" w:line="240" w:lineRule="auto"/>
      </w:pPr>
      <w:r>
        <w:separator/>
      </w:r>
    </w:p>
  </w:footnote>
  <w:footnote w:type="continuationSeparator" w:id="0">
    <w:p w14:paraId="028A7B42" w14:textId="77777777" w:rsidR="001431A0" w:rsidRDefault="001431A0" w:rsidP="00F5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A8"/>
    <w:multiLevelType w:val="hybridMultilevel"/>
    <w:tmpl w:val="F8BA7B02"/>
    <w:lvl w:ilvl="0" w:tplc="55063D6E">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558B3"/>
    <w:multiLevelType w:val="hybridMultilevel"/>
    <w:tmpl w:val="28B280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8FB706F"/>
    <w:multiLevelType w:val="hybridMultilevel"/>
    <w:tmpl w:val="A5B0B93A"/>
    <w:lvl w:ilvl="0" w:tplc="55063D6E">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7320A"/>
    <w:multiLevelType w:val="hybridMultilevel"/>
    <w:tmpl w:val="4454C8A8"/>
    <w:lvl w:ilvl="0" w:tplc="55063D6E">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DF7B0B"/>
    <w:multiLevelType w:val="hybridMultilevel"/>
    <w:tmpl w:val="34A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30A2A"/>
    <w:multiLevelType w:val="hybridMultilevel"/>
    <w:tmpl w:val="C4C2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9A"/>
    <w:rsid w:val="000115AC"/>
    <w:rsid w:val="00047168"/>
    <w:rsid w:val="000543E6"/>
    <w:rsid w:val="0005774A"/>
    <w:rsid w:val="0007144D"/>
    <w:rsid w:val="000C6785"/>
    <w:rsid w:val="000D0277"/>
    <w:rsid w:val="000D688F"/>
    <w:rsid w:val="00115EAD"/>
    <w:rsid w:val="00120038"/>
    <w:rsid w:val="001431A0"/>
    <w:rsid w:val="001433BB"/>
    <w:rsid w:val="00191E57"/>
    <w:rsid w:val="001D0D4F"/>
    <w:rsid w:val="001D79D5"/>
    <w:rsid w:val="00225032"/>
    <w:rsid w:val="00234DE8"/>
    <w:rsid w:val="002610A8"/>
    <w:rsid w:val="00287909"/>
    <w:rsid w:val="002A6DC8"/>
    <w:rsid w:val="002C04CA"/>
    <w:rsid w:val="002D03D6"/>
    <w:rsid w:val="002F192B"/>
    <w:rsid w:val="002F4E1C"/>
    <w:rsid w:val="00301D11"/>
    <w:rsid w:val="00310825"/>
    <w:rsid w:val="003132AF"/>
    <w:rsid w:val="00315853"/>
    <w:rsid w:val="00317FD2"/>
    <w:rsid w:val="003226A6"/>
    <w:rsid w:val="00324508"/>
    <w:rsid w:val="00341FDF"/>
    <w:rsid w:val="0034768D"/>
    <w:rsid w:val="00354053"/>
    <w:rsid w:val="003A7B0B"/>
    <w:rsid w:val="003F3853"/>
    <w:rsid w:val="004315D6"/>
    <w:rsid w:val="00450398"/>
    <w:rsid w:val="004C2E0D"/>
    <w:rsid w:val="004C5062"/>
    <w:rsid w:val="004D0AEE"/>
    <w:rsid w:val="0050767B"/>
    <w:rsid w:val="0054542F"/>
    <w:rsid w:val="005612BC"/>
    <w:rsid w:val="00562CD8"/>
    <w:rsid w:val="00573902"/>
    <w:rsid w:val="005872C1"/>
    <w:rsid w:val="005A2906"/>
    <w:rsid w:val="005A62B5"/>
    <w:rsid w:val="005B4530"/>
    <w:rsid w:val="005B5165"/>
    <w:rsid w:val="005B7AF4"/>
    <w:rsid w:val="005C555E"/>
    <w:rsid w:val="006278C8"/>
    <w:rsid w:val="006526F2"/>
    <w:rsid w:val="00683C95"/>
    <w:rsid w:val="00684657"/>
    <w:rsid w:val="006B4324"/>
    <w:rsid w:val="006C0768"/>
    <w:rsid w:val="006D77C3"/>
    <w:rsid w:val="007025FE"/>
    <w:rsid w:val="00704BF5"/>
    <w:rsid w:val="00707B3C"/>
    <w:rsid w:val="00710BC1"/>
    <w:rsid w:val="00717749"/>
    <w:rsid w:val="00732859"/>
    <w:rsid w:val="00740D89"/>
    <w:rsid w:val="00746137"/>
    <w:rsid w:val="007872CE"/>
    <w:rsid w:val="00794DDE"/>
    <w:rsid w:val="007A7B74"/>
    <w:rsid w:val="007C2695"/>
    <w:rsid w:val="007D36AD"/>
    <w:rsid w:val="007D7A1A"/>
    <w:rsid w:val="00802E85"/>
    <w:rsid w:val="008139B1"/>
    <w:rsid w:val="008153DF"/>
    <w:rsid w:val="00862C79"/>
    <w:rsid w:val="008750DC"/>
    <w:rsid w:val="00887847"/>
    <w:rsid w:val="008C533F"/>
    <w:rsid w:val="008F44C5"/>
    <w:rsid w:val="008F7371"/>
    <w:rsid w:val="0093349A"/>
    <w:rsid w:val="0095514C"/>
    <w:rsid w:val="0097326E"/>
    <w:rsid w:val="009A49A3"/>
    <w:rsid w:val="009A4FBB"/>
    <w:rsid w:val="009D42B7"/>
    <w:rsid w:val="009E10D7"/>
    <w:rsid w:val="009F050D"/>
    <w:rsid w:val="009F31E6"/>
    <w:rsid w:val="00A05D44"/>
    <w:rsid w:val="00A1457D"/>
    <w:rsid w:val="00A20A1B"/>
    <w:rsid w:val="00A36541"/>
    <w:rsid w:val="00A60A24"/>
    <w:rsid w:val="00A63129"/>
    <w:rsid w:val="00A666E2"/>
    <w:rsid w:val="00A66F5F"/>
    <w:rsid w:val="00AA2DF9"/>
    <w:rsid w:val="00AB6BB5"/>
    <w:rsid w:val="00AD543C"/>
    <w:rsid w:val="00B111BC"/>
    <w:rsid w:val="00B277AB"/>
    <w:rsid w:val="00B43663"/>
    <w:rsid w:val="00B9539E"/>
    <w:rsid w:val="00BA7AA0"/>
    <w:rsid w:val="00BD0573"/>
    <w:rsid w:val="00BD4517"/>
    <w:rsid w:val="00BE4FFE"/>
    <w:rsid w:val="00BE7B96"/>
    <w:rsid w:val="00BF0BC7"/>
    <w:rsid w:val="00C4560F"/>
    <w:rsid w:val="00C63019"/>
    <w:rsid w:val="00C723AC"/>
    <w:rsid w:val="00C87F17"/>
    <w:rsid w:val="00C96534"/>
    <w:rsid w:val="00CA76AB"/>
    <w:rsid w:val="00CF28BD"/>
    <w:rsid w:val="00D151D8"/>
    <w:rsid w:val="00D175B3"/>
    <w:rsid w:val="00D26746"/>
    <w:rsid w:val="00D309F2"/>
    <w:rsid w:val="00D30B50"/>
    <w:rsid w:val="00D55920"/>
    <w:rsid w:val="00DA7966"/>
    <w:rsid w:val="00DD4EE1"/>
    <w:rsid w:val="00E326F4"/>
    <w:rsid w:val="00E54656"/>
    <w:rsid w:val="00E57F08"/>
    <w:rsid w:val="00E84BF5"/>
    <w:rsid w:val="00E8515E"/>
    <w:rsid w:val="00E9157A"/>
    <w:rsid w:val="00EA2C07"/>
    <w:rsid w:val="00EB7548"/>
    <w:rsid w:val="00ED72F0"/>
    <w:rsid w:val="00F13F8B"/>
    <w:rsid w:val="00F36F91"/>
    <w:rsid w:val="00F53D9E"/>
    <w:rsid w:val="00F56AB1"/>
    <w:rsid w:val="00F67227"/>
    <w:rsid w:val="00F70D7D"/>
    <w:rsid w:val="00F73DD7"/>
    <w:rsid w:val="00F83E4F"/>
    <w:rsid w:val="00F9452C"/>
    <w:rsid w:val="00FC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12EF"/>
  <w15:docId w15:val="{6F2D28FD-CDFF-486E-AC5F-0AA26C6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3B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E1"/>
    <w:pPr>
      <w:ind w:left="720"/>
      <w:contextualSpacing/>
    </w:pPr>
  </w:style>
  <w:style w:type="paragraph" w:styleId="BalloonText">
    <w:name w:val="Balloon Text"/>
    <w:basedOn w:val="Normal"/>
    <w:link w:val="BalloonTextChar"/>
    <w:uiPriority w:val="99"/>
    <w:semiHidden/>
    <w:unhideWhenUsed/>
    <w:rsid w:val="00AB6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BB5"/>
    <w:rPr>
      <w:rFonts w:ascii="Tahoma" w:hAnsi="Tahoma" w:cs="Tahoma"/>
      <w:sz w:val="16"/>
      <w:szCs w:val="16"/>
    </w:rPr>
  </w:style>
  <w:style w:type="character" w:styleId="Hyperlink">
    <w:name w:val="Hyperlink"/>
    <w:basedOn w:val="DefaultParagraphFont"/>
    <w:unhideWhenUsed/>
    <w:rsid w:val="00E326F4"/>
    <w:rPr>
      <w:color w:val="0000FF" w:themeColor="hyperlink"/>
      <w:u w:val="single"/>
    </w:rPr>
  </w:style>
  <w:style w:type="character" w:styleId="Strong">
    <w:name w:val="Strong"/>
    <w:basedOn w:val="DefaultParagraphFont"/>
    <w:uiPriority w:val="22"/>
    <w:qFormat/>
    <w:rsid w:val="001D0D4F"/>
    <w:rPr>
      <w:b/>
      <w:bCs/>
    </w:rPr>
  </w:style>
  <w:style w:type="paragraph" w:styleId="Header">
    <w:name w:val="header"/>
    <w:basedOn w:val="Normal"/>
    <w:link w:val="HeaderChar"/>
    <w:uiPriority w:val="99"/>
    <w:unhideWhenUsed/>
    <w:rsid w:val="00F56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AB1"/>
  </w:style>
  <w:style w:type="paragraph" w:styleId="Footer">
    <w:name w:val="footer"/>
    <w:basedOn w:val="Normal"/>
    <w:link w:val="FooterChar"/>
    <w:uiPriority w:val="99"/>
    <w:unhideWhenUsed/>
    <w:rsid w:val="00F56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AB1"/>
  </w:style>
  <w:style w:type="table" w:styleId="TableGrid">
    <w:name w:val="Table Grid"/>
    <w:basedOn w:val="TableNormal"/>
    <w:uiPriority w:val="39"/>
    <w:unhideWhenUsed/>
    <w:rsid w:val="004C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33BB"/>
    <w:rPr>
      <w:rFonts w:asciiTheme="majorHAnsi" w:eastAsiaTheme="majorEastAsia" w:hAnsiTheme="majorHAnsi" w:cstheme="majorBidi"/>
      <w:b/>
      <w:bCs/>
      <w:color w:val="365F91" w:themeColor="accent1" w:themeShade="BF"/>
      <w:sz w:val="28"/>
      <w:szCs w:val="28"/>
      <w:lang w:eastAsia="en-GB"/>
    </w:rPr>
  </w:style>
  <w:style w:type="paragraph" w:styleId="NormalWeb">
    <w:name w:val="Normal (Web)"/>
    <w:basedOn w:val="Normal"/>
    <w:uiPriority w:val="99"/>
    <w:rsid w:val="001433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4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728">
      <w:bodyDiv w:val="1"/>
      <w:marLeft w:val="0"/>
      <w:marRight w:val="0"/>
      <w:marTop w:val="0"/>
      <w:marBottom w:val="0"/>
      <w:divBdr>
        <w:top w:val="none" w:sz="0" w:space="0" w:color="auto"/>
        <w:left w:val="none" w:sz="0" w:space="0" w:color="auto"/>
        <w:bottom w:val="none" w:sz="0" w:space="0" w:color="auto"/>
        <w:right w:val="none" w:sz="0" w:space="0" w:color="auto"/>
      </w:divBdr>
      <w:divsChild>
        <w:div w:id="808863256">
          <w:marLeft w:val="0"/>
          <w:marRight w:val="0"/>
          <w:marTop w:val="0"/>
          <w:marBottom w:val="0"/>
          <w:divBdr>
            <w:top w:val="none" w:sz="0" w:space="0" w:color="auto"/>
            <w:left w:val="none" w:sz="0" w:space="0" w:color="auto"/>
            <w:bottom w:val="none" w:sz="0" w:space="0" w:color="auto"/>
            <w:right w:val="none" w:sz="0" w:space="0" w:color="auto"/>
          </w:divBdr>
          <w:divsChild>
            <w:div w:id="1266498695">
              <w:marLeft w:val="0"/>
              <w:marRight w:val="0"/>
              <w:marTop w:val="2100"/>
              <w:marBottom w:val="0"/>
              <w:divBdr>
                <w:top w:val="none" w:sz="0" w:space="0" w:color="auto"/>
                <w:left w:val="none" w:sz="0" w:space="0" w:color="auto"/>
                <w:bottom w:val="none" w:sz="0" w:space="0" w:color="auto"/>
                <w:right w:val="none" w:sz="0" w:space="0" w:color="auto"/>
              </w:divBdr>
              <w:divsChild>
                <w:div w:id="1388381620">
                  <w:marLeft w:val="0"/>
                  <w:marRight w:val="0"/>
                  <w:marTop w:val="0"/>
                  <w:marBottom w:val="0"/>
                  <w:divBdr>
                    <w:top w:val="none" w:sz="0" w:space="0" w:color="auto"/>
                    <w:left w:val="none" w:sz="0" w:space="0" w:color="auto"/>
                    <w:bottom w:val="none" w:sz="0" w:space="0" w:color="auto"/>
                    <w:right w:val="none" w:sz="0" w:space="0" w:color="auto"/>
                  </w:divBdr>
                  <w:divsChild>
                    <w:div w:id="529412789">
                      <w:marLeft w:val="0"/>
                      <w:marRight w:val="0"/>
                      <w:marTop w:val="0"/>
                      <w:marBottom w:val="0"/>
                      <w:divBdr>
                        <w:top w:val="none" w:sz="0" w:space="0" w:color="auto"/>
                        <w:left w:val="none" w:sz="0" w:space="0" w:color="auto"/>
                        <w:bottom w:val="none" w:sz="0" w:space="0" w:color="auto"/>
                        <w:right w:val="none" w:sz="0" w:space="0" w:color="auto"/>
                      </w:divBdr>
                      <w:divsChild>
                        <w:div w:id="4206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09811">
      <w:bodyDiv w:val="1"/>
      <w:marLeft w:val="0"/>
      <w:marRight w:val="0"/>
      <w:marTop w:val="0"/>
      <w:marBottom w:val="0"/>
      <w:divBdr>
        <w:top w:val="none" w:sz="0" w:space="0" w:color="auto"/>
        <w:left w:val="none" w:sz="0" w:space="0" w:color="auto"/>
        <w:bottom w:val="none" w:sz="0" w:space="0" w:color="auto"/>
        <w:right w:val="none" w:sz="0" w:space="0" w:color="auto"/>
      </w:divBdr>
    </w:div>
    <w:div w:id="665327530">
      <w:bodyDiv w:val="1"/>
      <w:marLeft w:val="0"/>
      <w:marRight w:val="0"/>
      <w:marTop w:val="0"/>
      <w:marBottom w:val="0"/>
      <w:divBdr>
        <w:top w:val="none" w:sz="0" w:space="0" w:color="auto"/>
        <w:left w:val="none" w:sz="0" w:space="0" w:color="auto"/>
        <w:bottom w:val="none" w:sz="0" w:space="0" w:color="auto"/>
        <w:right w:val="none" w:sz="0" w:space="0" w:color="auto"/>
      </w:divBdr>
      <w:divsChild>
        <w:div w:id="325017935">
          <w:marLeft w:val="0"/>
          <w:marRight w:val="0"/>
          <w:marTop w:val="0"/>
          <w:marBottom w:val="0"/>
          <w:divBdr>
            <w:top w:val="none" w:sz="0" w:space="0" w:color="auto"/>
            <w:left w:val="none" w:sz="0" w:space="0" w:color="auto"/>
            <w:bottom w:val="none" w:sz="0" w:space="0" w:color="auto"/>
            <w:right w:val="none" w:sz="0" w:space="0" w:color="auto"/>
          </w:divBdr>
          <w:divsChild>
            <w:div w:id="1275940460">
              <w:marLeft w:val="0"/>
              <w:marRight w:val="0"/>
              <w:marTop w:val="0"/>
              <w:marBottom w:val="0"/>
              <w:divBdr>
                <w:top w:val="none" w:sz="0" w:space="0" w:color="auto"/>
                <w:left w:val="none" w:sz="0" w:space="0" w:color="auto"/>
                <w:bottom w:val="none" w:sz="0" w:space="0" w:color="auto"/>
                <w:right w:val="none" w:sz="0" w:space="0" w:color="auto"/>
              </w:divBdr>
              <w:divsChild>
                <w:div w:id="1267537543">
                  <w:marLeft w:val="0"/>
                  <w:marRight w:val="0"/>
                  <w:marTop w:val="0"/>
                  <w:marBottom w:val="0"/>
                  <w:divBdr>
                    <w:top w:val="none" w:sz="0" w:space="0" w:color="auto"/>
                    <w:left w:val="none" w:sz="0" w:space="0" w:color="auto"/>
                    <w:bottom w:val="none" w:sz="0" w:space="0" w:color="auto"/>
                    <w:right w:val="none" w:sz="0" w:space="0" w:color="auto"/>
                  </w:divBdr>
                  <w:divsChild>
                    <w:div w:id="1488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teacher@st-georges-wrotham.kent.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kent.gov.uk" TargetMode="External"/><Relationship Id="rId2" Type="http://schemas.openxmlformats.org/officeDocument/2006/relationships/customXml" Target="../customXml/item2.xml"/><Relationship Id="rId16" Type="http://schemas.openxmlformats.org/officeDocument/2006/relationships/hyperlink" Target="mailto:iask@ken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vMB@st-georges-wrotham.kent.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st-georges-wrotham.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CFCFC-D32B-463D-940D-1538B1C15EBE}">
  <ds:schemaRefs>
    <ds:schemaRef ds:uri="http://schemas.openxmlformats.org/officeDocument/2006/bibliography"/>
  </ds:schemaRefs>
</ds:datastoreItem>
</file>

<file path=customXml/itemProps2.xml><?xml version="1.0" encoding="utf-8"?>
<ds:datastoreItem xmlns:ds="http://schemas.openxmlformats.org/officeDocument/2006/customXml" ds:itemID="{7591DBC0-20A1-4D94-A52E-3F5121B41EDA}">
  <ds:schemaRefs>
    <ds:schemaRef ds:uri="http://schemas.microsoft.com/sharepoint/v3/contenttype/forms"/>
  </ds:schemaRefs>
</ds:datastoreItem>
</file>

<file path=customXml/itemProps3.xml><?xml version="1.0" encoding="utf-8"?>
<ds:datastoreItem xmlns:ds="http://schemas.openxmlformats.org/officeDocument/2006/customXml" ds:itemID="{47EB0F17-B7D1-4583-B492-C609F0E03581}">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C6CDE24D-29DA-4216-8C49-D914A985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Diana - ELS SSP</dc:creator>
  <cp:lastModifiedBy>Headteacher</cp:lastModifiedBy>
  <cp:revision>2</cp:revision>
  <cp:lastPrinted>2016-07-13T16:20:00Z</cp:lastPrinted>
  <dcterms:created xsi:type="dcterms:W3CDTF">2024-11-15T14:02:00Z</dcterms:created>
  <dcterms:modified xsi:type="dcterms:W3CDTF">2024-11-15T14:02:00Z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0x0101007CCB95C9C663FF458B26C7EB1DE24B6A</vt:lpwstr>
  </property>
</Properties>
</file>